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3FCD" w:rsidRDefault="00733FCD" w:rsidP="00B60157">
      <w:pPr>
        <w:pStyle w:val="PlainText"/>
        <w:jc w:val="center"/>
        <w:outlineLvl w:val="0"/>
        <w:rPr>
          <w:rFonts w:ascii="Times New Roman" w:hAnsi="Times New Roman"/>
          <w:sz w:val="28"/>
          <w:szCs w:val="28"/>
        </w:rPr>
      </w:pPr>
      <w:r w:rsidRPr="00D643C5">
        <w:rPr>
          <w:rFonts w:ascii="Times New Roman" w:hAnsi="Times New Roman"/>
          <w:sz w:val="28"/>
          <w:szCs w:val="28"/>
        </w:rPr>
        <w:t>МИНИСТЕРСТВО ОБРАЗОВАНИЯ И НАУКИ РФ</w:t>
      </w:r>
    </w:p>
    <w:p w:rsidR="00733FCD" w:rsidRPr="00D643C5" w:rsidRDefault="00733FCD" w:rsidP="00B60157">
      <w:pPr>
        <w:pStyle w:val="PlainText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733FCD" w:rsidRPr="00D643C5" w:rsidRDefault="00733FCD" w:rsidP="00B60157">
      <w:pPr>
        <w:spacing w:line="240" w:lineRule="atLeast"/>
        <w:ind w:right="-483"/>
        <w:jc w:val="both"/>
        <w:rPr>
          <w:sz w:val="28"/>
          <w:szCs w:val="28"/>
        </w:rPr>
      </w:pPr>
      <w:r w:rsidRPr="00D643C5">
        <w:rPr>
          <w:sz w:val="28"/>
          <w:szCs w:val="28"/>
        </w:rPr>
        <w:t xml:space="preserve">ФГБОУ ВПО «Башкирский государственный педагогический университет </w:t>
      </w:r>
    </w:p>
    <w:p w:rsidR="00733FCD" w:rsidRDefault="00733FCD" w:rsidP="00B60157">
      <w:pPr>
        <w:pStyle w:val="PlainText"/>
        <w:jc w:val="center"/>
        <w:rPr>
          <w:rFonts w:ascii="Times New Roman" w:hAnsi="Times New Roman"/>
          <w:sz w:val="28"/>
          <w:szCs w:val="28"/>
        </w:rPr>
      </w:pPr>
      <w:r w:rsidRPr="00D643C5">
        <w:rPr>
          <w:rFonts w:ascii="Times New Roman" w:hAnsi="Times New Roman"/>
          <w:sz w:val="28"/>
          <w:szCs w:val="28"/>
        </w:rPr>
        <w:t>им. М. Акмуллы»</w:t>
      </w:r>
    </w:p>
    <w:p w:rsidR="00733FCD" w:rsidRDefault="00733FCD" w:rsidP="00B60157">
      <w:pPr>
        <w:pStyle w:val="PlainText"/>
        <w:jc w:val="center"/>
        <w:rPr>
          <w:rFonts w:ascii="Times New Roman" w:hAnsi="Times New Roman"/>
          <w:sz w:val="28"/>
          <w:szCs w:val="28"/>
        </w:rPr>
      </w:pPr>
    </w:p>
    <w:p w:rsidR="00733FCD" w:rsidRDefault="00733FCD" w:rsidP="00B60157">
      <w:pPr>
        <w:pStyle w:val="PlainText"/>
        <w:jc w:val="center"/>
        <w:rPr>
          <w:rFonts w:ascii="Times New Roman" w:hAnsi="Times New Roman"/>
          <w:sz w:val="28"/>
          <w:szCs w:val="28"/>
        </w:rPr>
      </w:pPr>
    </w:p>
    <w:p w:rsidR="00733FCD" w:rsidRDefault="00733FCD" w:rsidP="00B60157">
      <w:pPr>
        <w:pStyle w:val="PlainTex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Кафедра педагогики</w:t>
      </w:r>
    </w:p>
    <w:p w:rsidR="00733FCD" w:rsidRPr="00D643C5" w:rsidRDefault="00733FCD" w:rsidP="00B60157">
      <w:pPr>
        <w:pStyle w:val="PlainText"/>
        <w:jc w:val="center"/>
        <w:rPr>
          <w:rFonts w:ascii="Times New Roman" w:hAnsi="Times New Roman"/>
          <w:sz w:val="28"/>
          <w:szCs w:val="28"/>
        </w:rPr>
      </w:pPr>
    </w:p>
    <w:p w:rsidR="00733FCD" w:rsidRDefault="00733FCD" w:rsidP="00B60157">
      <w:pPr>
        <w:spacing w:line="240" w:lineRule="atLeast"/>
        <w:ind w:right="-483"/>
        <w:jc w:val="both"/>
        <w:rPr>
          <w:sz w:val="28"/>
          <w:szCs w:val="28"/>
        </w:rPr>
      </w:pPr>
    </w:p>
    <w:tbl>
      <w:tblPr>
        <w:tblW w:w="0" w:type="auto"/>
        <w:tblLook w:val="01E0"/>
      </w:tblPr>
      <w:tblGrid>
        <w:gridCol w:w="4296"/>
        <w:gridCol w:w="347"/>
        <w:gridCol w:w="4285"/>
        <w:gridCol w:w="358"/>
      </w:tblGrid>
      <w:tr w:rsidR="00733FCD" w:rsidRPr="00D643C5" w:rsidTr="008C2B25">
        <w:trPr>
          <w:gridAfter w:val="1"/>
          <w:wAfter w:w="358" w:type="dxa"/>
          <w:trHeight w:val="102"/>
        </w:trPr>
        <w:tc>
          <w:tcPr>
            <w:tcW w:w="4296" w:type="dxa"/>
          </w:tcPr>
          <w:p w:rsidR="00733FCD" w:rsidRPr="00D643C5" w:rsidRDefault="00733FCD" w:rsidP="008C2B25">
            <w:pPr>
              <w:spacing w:line="240" w:lineRule="atLeast"/>
              <w:ind w:right="-483"/>
              <w:jc w:val="center"/>
              <w:rPr>
                <w:b/>
                <w:sz w:val="28"/>
                <w:szCs w:val="28"/>
              </w:rPr>
            </w:pPr>
            <w:r w:rsidRPr="00D643C5">
              <w:rPr>
                <w:b/>
                <w:sz w:val="28"/>
                <w:szCs w:val="28"/>
              </w:rPr>
              <w:t>«Согласовано»</w:t>
            </w:r>
          </w:p>
          <w:p w:rsidR="00733FCD" w:rsidRDefault="00733FCD" w:rsidP="008C2B25">
            <w:pPr>
              <w:spacing w:line="240" w:lineRule="atLeast"/>
              <w:ind w:right="-483"/>
              <w:jc w:val="center"/>
            </w:pPr>
          </w:p>
          <w:p w:rsidR="00733FCD" w:rsidRPr="00FD537F" w:rsidRDefault="00733FCD" w:rsidP="008C2B25">
            <w:pPr>
              <w:spacing w:line="216" w:lineRule="auto"/>
              <w:ind w:right="-482"/>
              <w:jc w:val="center"/>
            </w:pPr>
            <w:r w:rsidRPr="00FD537F">
              <w:t>________________</w:t>
            </w:r>
          </w:p>
          <w:p w:rsidR="00733FCD" w:rsidRDefault="00733FCD" w:rsidP="008C2B25">
            <w:pPr>
              <w:spacing w:line="216" w:lineRule="auto"/>
              <w:ind w:right="-48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Зам.з</w:t>
            </w:r>
            <w:r w:rsidRPr="00D643C5">
              <w:rPr>
                <w:sz w:val="28"/>
                <w:szCs w:val="28"/>
              </w:rPr>
              <w:t>ав</w:t>
            </w:r>
            <w:r>
              <w:rPr>
                <w:sz w:val="28"/>
                <w:szCs w:val="28"/>
              </w:rPr>
              <w:t>.</w:t>
            </w:r>
            <w:r w:rsidRPr="00D643C5">
              <w:rPr>
                <w:sz w:val="28"/>
                <w:szCs w:val="28"/>
              </w:rPr>
              <w:t>кафедрой</w:t>
            </w:r>
            <w:r>
              <w:rPr>
                <w:sz w:val="28"/>
                <w:szCs w:val="28"/>
              </w:rPr>
              <w:t xml:space="preserve">, </w:t>
            </w:r>
          </w:p>
          <w:p w:rsidR="00733FCD" w:rsidRPr="00D643C5" w:rsidRDefault="00733FCD" w:rsidP="008C2B25">
            <w:pPr>
              <w:spacing w:line="216" w:lineRule="auto"/>
              <w:ind w:right="-48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профессор Сытина Н.С.</w:t>
            </w:r>
          </w:p>
          <w:p w:rsidR="00733FCD" w:rsidRDefault="00733FCD" w:rsidP="008C2B25">
            <w:pPr>
              <w:spacing w:line="216" w:lineRule="auto"/>
              <w:ind w:right="-482"/>
              <w:jc w:val="center"/>
            </w:pPr>
          </w:p>
          <w:p w:rsidR="00733FCD" w:rsidRPr="00FD537F" w:rsidRDefault="00733FCD" w:rsidP="008C2B25">
            <w:pPr>
              <w:spacing w:line="216" w:lineRule="auto"/>
              <w:ind w:right="-482"/>
              <w:jc w:val="center"/>
            </w:pPr>
          </w:p>
          <w:p w:rsidR="00733FCD" w:rsidRPr="00FD7C12" w:rsidRDefault="00733FCD" w:rsidP="008C2B25">
            <w:pPr>
              <w:spacing w:line="216" w:lineRule="auto"/>
              <w:ind w:right="-482"/>
              <w:jc w:val="center"/>
            </w:pPr>
          </w:p>
        </w:tc>
        <w:tc>
          <w:tcPr>
            <w:tcW w:w="4632" w:type="dxa"/>
            <w:gridSpan w:val="2"/>
          </w:tcPr>
          <w:p w:rsidR="00733FCD" w:rsidRPr="00D643C5" w:rsidRDefault="00733FCD" w:rsidP="008C2B25">
            <w:pPr>
              <w:spacing w:line="240" w:lineRule="atLeast"/>
              <w:ind w:right="-483"/>
              <w:jc w:val="center"/>
              <w:rPr>
                <w:b/>
                <w:sz w:val="28"/>
                <w:szCs w:val="28"/>
              </w:rPr>
            </w:pPr>
            <w:r w:rsidRPr="00D643C5">
              <w:rPr>
                <w:b/>
                <w:sz w:val="28"/>
                <w:szCs w:val="28"/>
              </w:rPr>
              <w:t>«Утверждаю»</w:t>
            </w:r>
          </w:p>
          <w:p w:rsidR="00733FCD" w:rsidRPr="00D643C5" w:rsidRDefault="00733FCD" w:rsidP="008C2B25">
            <w:pPr>
              <w:spacing w:line="240" w:lineRule="atLeast"/>
              <w:ind w:right="-483"/>
              <w:jc w:val="center"/>
            </w:pPr>
          </w:p>
          <w:p w:rsidR="00733FCD" w:rsidRPr="00D643C5" w:rsidRDefault="00733FCD" w:rsidP="008C2B25">
            <w:pPr>
              <w:spacing w:line="216" w:lineRule="auto"/>
              <w:ind w:right="-482"/>
              <w:jc w:val="center"/>
            </w:pPr>
            <w:r w:rsidRPr="00D643C5">
              <w:t>________________</w:t>
            </w:r>
          </w:p>
          <w:p w:rsidR="00733FCD" w:rsidRPr="00337674" w:rsidRDefault="00733FCD" w:rsidP="008C2B25">
            <w:pPr>
              <w:spacing w:line="216" w:lineRule="auto"/>
              <w:ind w:right="-482"/>
              <w:jc w:val="center"/>
              <w:rPr>
                <w:sz w:val="28"/>
                <w:szCs w:val="28"/>
              </w:rPr>
            </w:pPr>
            <w:r w:rsidRPr="00337674">
              <w:rPr>
                <w:sz w:val="28"/>
                <w:szCs w:val="28"/>
              </w:rPr>
              <w:t>руководитель ООП</w:t>
            </w:r>
          </w:p>
          <w:p w:rsidR="00733FCD" w:rsidRPr="00D643C5" w:rsidRDefault="00733FCD" w:rsidP="008C2B25">
            <w:pPr>
              <w:spacing w:line="216" w:lineRule="auto"/>
              <w:ind w:right="-482"/>
              <w:jc w:val="center"/>
            </w:pPr>
          </w:p>
        </w:tc>
      </w:tr>
      <w:tr w:rsidR="00733FCD" w:rsidRPr="0063363D" w:rsidTr="008C2B25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c>
          <w:tcPr>
            <w:tcW w:w="4643" w:type="dxa"/>
            <w:gridSpan w:val="2"/>
          </w:tcPr>
          <w:p w:rsidR="00733FCD" w:rsidRPr="0063363D" w:rsidRDefault="00733FCD" w:rsidP="008C2B25">
            <w:pPr>
              <w:spacing w:line="240" w:lineRule="atLeast"/>
              <w:ind w:right="-483"/>
              <w:jc w:val="center"/>
              <w:rPr>
                <w:sz w:val="28"/>
                <w:szCs w:val="28"/>
              </w:rPr>
            </w:pPr>
          </w:p>
        </w:tc>
        <w:tc>
          <w:tcPr>
            <w:tcW w:w="4643" w:type="dxa"/>
            <w:gridSpan w:val="2"/>
          </w:tcPr>
          <w:p w:rsidR="00733FCD" w:rsidRPr="0063363D" w:rsidRDefault="00733FCD" w:rsidP="008C2B25">
            <w:pPr>
              <w:spacing w:line="240" w:lineRule="atLeast"/>
              <w:ind w:right="-483"/>
              <w:jc w:val="center"/>
              <w:rPr>
                <w:sz w:val="28"/>
                <w:szCs w:val="28"/>
              </w:rPr>
            </w:pPr>
          </w:p>
        </w:tc>
      </w:tr>
    </w:tbl>
    <w:p w:rsidR="00733FCD" w:rsidRPr="00D643C5" w:rsidRDefault="00733FCD" w:rsidP="00B60157">
      <w:pPr>
        <w:pStyle w:val="PlainText"/>
        <w:jc w:val="center"/>
        <w:outlineLvl w:val="0"/>
        <w:rPr>
          <w:rFonts w:ascii="Times New Roman" w:hAnsi="Times New Roman"/>
          <w:sz w:val="28"/>
          <w:szCs w:val="28"/>
        </w:rPr>
      </w:pPr>
      <w:r w:rsidRPr="00D643C5">
        <w:rPr>
          <w:rFonts w:ascii="Times New Roman" w:hAnsi="Times New Roman"/>
          <w:sz w:val="28"/>
          <w:szCs w:val="28"/>
        </w:rPr>
        <w:t>ПРОГРАММА ДИСЦИПЛИНЫ</w:t>
      </w:r>
    </w:p>
    <w:p w:rsidR="00733FCD" w:rsidRPr="00E72515" w:rsidRDefault="00733FCD" w:rsidP="00B60157">
      <w:pPr>
        <w:pStyle w:val="PlainText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733FCD" w:rsidRPr="00E72515" w:rsidRDefault="00733FCD" w:rsidP="00B60157">
      <w:pPr>
        <w:pStyle w:val="PlainText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Б1.Б.5 СОВРЕМЕННЫЕ ПРОБЛЕМЫ НАУКИ И ОБРАЗОВАНИЯ</w:t>
      </w:r>
    </w:p>
    <w:p w:rsidR="00733FCD" w:rsidRPr="00E72515" w:rsidRDefault="00733FCD" w:rsidP="00B60157">
      <w:pPr>
        <w:spacing w:line="240" w:lineRule="atLeast"/>
        <w:ind w:right="-483"/>
        <w:jc w:val="center"/>
        <w:rPr>
          <w:sz w:val="28"/>
          <w:szCs w:val="28"/>
        </w:rPr>
      </w:pPr>
    </w:p>
    <w:p w:rsidR="00733FCD" w:rsidRPr="00E72515" w:rsidRDefault="00733FCD" w:rsidP="00B60157">
      <w:pPr>
        <w:spacing w:line="240" w:lineRule="atLeast"/>
        <w:ind w:right="-483"/>
        <w:jc w:val="center"/>
        <w:rPr>
          <w:sz w:val="28"/>
          <w:szCs w:val="28"/>
        </w:rPr>
      </w:pPr>
    </w:p>
    <w:p w:rsidR="00733FCD" w:rsidRDefault="00733FCD" w:rsidP="00B60157">
      <w:pPr>
        <w:spacing w:line="240" w:lineRule="atLeast"/>
        <w:ind w:right="-483"/>
        <w:jc w:val="center"/>
        <w:rPr>
          <w:sz w:val="28"/>
          <w:szCs w:val="28"/>
        </w:rPr>
      </w:pPr>
      <w:r w:rsidRPr="00D643C5">
        <w:rPr>
          <w:sz w:val="28"/>
          <w:szCs w:val="28"/>
        </w:rPr>
        <w:t>Рекомендуется для н</w:t>
      </w:r>
      <w:r w:rsidRPr="00E72515">
        <w:rPr>
          <w:sz w:val="28"/>
          <w:szCs w:val="28"/>
        </w:rPr>
        <w:t>аправления</w:t>
      </w:r>
      <w:r>
        <w:rPr>
          <w:sz w:val="28"/>
          <w:szCs w:val="28"/>
        </w:rPr>
        <w:t xml:space="preserve"> подготовки </w:t>
      </w:r>
    </w:p>
    <w:p w:rsidR="00733FCD" w:rsidRDefault="00733FCD" w:rsidP="00B60157">
      <w:pPr>
        <w:spacing w:line="240" w:lineRule="atLeast"/>
        <w:ind w:right="-483"/>
        <w:jc w:val="center"/>
        <w:rPr>
          <w:sz w:val="28"/>
          <w:szCs w:val="28"/>
        </w:rPr>
      </w:pPr>
    </w:p>
    <w:p w:rsidR="00733FCD" w:rsidRDefault="00733FCD" w:rsidP="00B60157">
      <w:pPr>
        <w:spacing w:line="240" w:lineRule="atLeast"/>
        <w:ind w:right="-483"/>
        <w:jc w:val="center"/>
        <w:rPr>
          <w:b/>
          <w:sz w:val="28"/>
          <w:szCs w:val="28"/>
        </w:rPr>
      </w:pPr>
      <w:r w:rsidRPr="00D643C5">
        <w:rPr>
          <w:b/>
          <w:sz w:val="28"/>
          <w:szCs w:val="28"/>
        </w:rPr>
        <w:t>44.04.01</w:t>
      </w:r>
      <w:r w:rsidRPr="00C26B6E">
        <w:rPr>
          <w:b/>
          <w:sz w:val="28"/>
          <w:szCs w:val="28"/>
        </w:rPr>
        <w:t>Педагогическое образование</w:t>
      </w:r>
    </w:p>
    <w:p w:rsidR="00733FCD" w:rsidRPr="00D643C5" w:rsidRDefault="00733FCD" w:rsidP="00B60157">
      <w:pPr>
        <w:spacing w:line="240" w:lineRule="atLeast"/>
        <w:ind w:right="-483"/>
        <w:jc w:val="center"/>
        <w:rPr>
          <w:sz w:val="28"/>
          <w:szCs w:val="28"/>
        </w:rPr>
      </w:pPr>
      <w:r w:rsidRPr="00D643C5">
        <w:rPr>
          <w:sz w:val="28"/>
          <w:szCs w:val="28"/>
        </w:rPr>
        <w:t>Направленность (профиль)</w:t>
      </w:r>
      <w:r>
        <w:rPr>
          <w:sz w:val="28"/>
          <w:szCs w:val="28"/>
        </w:rPr>
        <w:t>: все профили</w:t>
      </w:r>
    </w:p>
    <w:p w:rsidR="00733FCD" w:rsidRDefault="00733FCD" w:rsidP="00B60157">
      <w:pPr>
        <w:spacing w:line="240" w:lineRule="atLeast"/>
        <w:ind w:right="-483"/>
        <w:jc w:val="both"/>
        <w:rPr>
          <w:sz w:val="28"/>
          <w:szCs w:val="28"/>
        </w:rPr>
      </w:pPr>
    </w:p>
    <w:p w:rsidR="00733FCD" w:rsidRPr="00E72515" w:rsidRDefault="00733FCD" w:rsidP="00B60157">
      <w:pPr>
        <w:spacing w:line="240" w:lineRule="atLeast"/>
        <w:ind w:right="-483"/>
        <w:jc w:val="center"/>
        <w:rPr>
          <w:sz w:val="28"/>
          <w:szCs w:val="28"/>
        </w:rPr>
      </w:pPr>
      <w:r w:rsidRPr="00E72515">
        <w:rPr>
          <w:sz w:val="28"/>
          <w:szCs w:val="28"/>
        </w:rPr>
        <w:t>квалификаци</w:t>
      </w:r>
      <w:r>
        <w:rPr>
          <w:sz w:val="28"/>
          <w:szCs w:val="28"/>
        </w:rPr>
        <w:t>я</w:t>
      </w:r>
      <w:r w:rsidRPr="00E72515">
        <w:rPr>
          <w:sz w:val="28"/>
          <w:szCs w:val="28"/>
        </w:rPr>
        <w:t xml:space="preserve"> выпускника</w:t>
      </w:r>
      <w:r>
        <w:rPr>
          <w:sz w:val="28"/>
          <w:szCs w:val="28"/>
        </w:rPr>
        <w:t>: магистр</w:t>
      </w:r>
    </w:p>
    <w:p w:rsidR="00733FCD" w:rsidRDefault="00733FCD" w:rsidP="00B60157">
      <w:pPr>
        <w:spacing w:line="240" w:lineRule="atLeast"/>
        <w:ind w:right="-483"/>
        <w:jc w:val="both"/>
        <w:rPr>
          <w:sz w:val="28"/>
          <w:szCs w:val="28"/>
        </w:rPr>
      </w:pPr>
    </w:p>
    <w:p w:rsidR="00733FCD" w:rsidRDefault="00733FCD" w:rsidP="00B60157">
      <w:pPr>
        <w:spacing w:line="240" w:lineRule="atLeast"/>
        <w:ind w:right="-483"/>
        <w:jc w:val="both"/>
        <w:rPr>
          <w:sz w:val="28"/>
          <w:szCs w:val="28"/>
        </w:rPr>
      </w:pPr>
    </w:p>
    <w:p w:rsidR="00733FCD" w:rsidRPr="0063363D" w:rsidRDefault="00733FCD" w:rsidP="00B60157">
      <w:pPr>
        <w:spacing w:line="360" w:lineRule="auto"/>
        <w:jc w:val="center"/>
        <w:rPr>
          <w:b/>
          <w:sz w:val="28"/>
          <w:szCs w:val="28"/>
        </w:rPr>
      </w:pPr>
    </w:p>
    <w:p w:rsidR="00733FCD" w:rsidRPr="0063363D" w:rsidRDefault="00733FCD" w:rsidP="00B60157">
      <w:pPr>
        <w:spacing w:line="360" w:lineRule="auto"/>
        <w:jc w:val="center"/>
        <w:rPr>
          <w:b/>
          <w:sz w:val="28"/>
          <w:szCs w:val="28"/>
        </w:rPr>
      </w:pPr>
    </w:p>
    <w:p w:rsidR="00733FCD" w:rsidRPr="0063363D" w:rsidRDefault="00733FCD" w:rsidP="00B60157">
      <w:pPr>
        <w:spacing w:line="360" w:lineRule="auto"/>
        <w:jc w:val="center"/>
        <w:rPr>
          <w:b/>
          <w:sz w:val="28"/>
          <w:szCs w:val="28"/>
        </w:rPr>
      </w:pPr>
    </w:p>
    <w:p w:rsidR="00733FCD" w:rsidRPr="0063363D" w:rsidRDefault="00733FCD" w:rsidP="00B60157">
      <w:pPr>
        <w:spacing w:line="360" w:lineRule="auto"/>
        <w:jc w:val="center"/>
        <w:rPr>
          <w:b/>
          <w:sz w:val="28"/>
          <w:szCs w:val="28"/>
        </w:rPr>
      </w:pPr>
    </w:p>
    <w:p w:rsidR="00733FCD" w:rsidRPr="0063363D" w:rsidRDefault="00733FCD" w:rsidP="00B60157">
      <w:pPr>
        <w:spacing w:line="360" w:lineRule="auto"/>
        <w:jc w:val="center"/>
        <w:rPr>
          <w:b/>
          <w:sz w:val="28"/>
          <w:szCs w:val="28"/>
        </w:rPr>
      </w:pPr>
    </w:p>
    <w:p w:rsidR="00733FCD" w:rsidRPr="0063363D" w:rsidRDefault="00733FCD" w:rsidP="00B60157">
      <w:pPr>
        <w:spacing w:line="360" w:lineRule="auto"/>
        <w:jc w:val="center"/>
        <w:rPr>
          <w:b/>
          <w:sz w:val="28"/>
          <w:szCs w:val="28"/>
        </w:rPr>
      </w:pPr>
    </w:p>
    <w:p w:rsidR="00733FCD" w:rsidRPr="0063363D" w:rsidRDefault="00733FCD" w:rsidP="00B60157">
      <w:pPr>
        <w:spacing w:line="360" w:lineRule="auto"/>
        <w:jc w:val="center"/>
        <w:rPr>
          <w:b/>
          <w:sz w:val="28"/>
          <w:szCs w:val="28"/>
        </w:rPr>
      </w:pPr>
    </w:p>
    <w:p w:rsidR="00733FCD" w:rsidRPr="0063363D" w:rsidRDefault="00733FCD" w:rsidP="00B60157">
      <w:pPr>
        <w:spacing w:line="360" w:lineRule="auto"/>
        <w:jc w:val="center"/>
        <w:rPr>
          <w:b/>
          <w:sz w:val="28"/>
          <w:szCs w:val="28"/>
        </w:rPr>
      </w:pPr>
    </w:p>
    <w:p w:rsidR="00733FCD" w:rsidRPr="0063363D" w:rsidRDefault="00733FCD" w:rsidP="00B60157">
      <w:pPr>
        <w:spacing w:line="360" w:lineRule="auto"/>
        <w:jc w:val="center"/>
        <w:rPr>
          <w:b/>
          <w:sz w:val="28"/>
          <w:szCs w:val="28"/>
        </w:rPr>
      </w:pPr>
    </w:p>
    <w:p w:rsidR="00733FCD" w:rsidRPr="0063363D" w:rsidRDefault="00733FCD" w:rsidP="00B60157">
      <w:pPr>
        <w:spacing w:line="360" w:lineRule="auto"/>
        <w:jc w:val="center"/>
        <w:rPr>
          <w:sz w:val="28"/>
          <w:szCs w:val="28"/>
        </w:rPr>
      </w:pPr>
    </w:p>
    <w:p w:rsidR="00733FCD" w:rsidRDefault="00733FCD" w:rsidP="00B60157">
      <w:pPr>
        <w:numPr>
          <w:ilvl w:val="0"/>
          <w:numId w:val="7"/>
        </w:numPr>
        <w:spacing w:line="240" w:lineRule="atLeast"/>
        <w:ind w:right="-483"/>
        <w:jc w:val="both"/>
        <w:rPr>
          <w:sz w:val="28"/>
          <w:szCs w:val="28"/>
        </w:rPr>
      </w:pPr>
      <w:r w:rsidRPr="00EB0FDA">
        <w:rPr>
          <w:b/>
          <w:sz w:val="28"/>
          <w:szCs w:val="28"/>
        </w:rPr>
        <w:t xml:space="preserve">Целью дисциплины </w:t>
      </w:r>
      <w:r w:rsidRPr="00EB0FDA">
        <w:rPr>
          <w:sz w:val="28"/>
          <w:szCs w:val="28"/>
        </w:rPr>
        <w:t>является</w:t>
      </w:r>
      <w:r>
        <w:rPr>
          <w:sz w:val="28"/>
          <w:szCs w:val="28"/>
        </w:rPr>
        <w:t>:</w:t>
      </w:r>
    </w:p>
    <w:p w:rsidR="00733FCD" w:rsidRPr="00EB0FDA" w:rsidRDefault="00733FCD" w:rsidP="00B60157">
      <w:pPr>
        <w:spacing w:line="240" w:lineRule="atLeast"/>
        <w:ind w:left="1080" w:right="-483" w:hanging="371"/>
        <w:jc w:val="both"/>
        <w:rPr>
          <w:sz w:val="28"/>
          <w:szCs w:val="28"/>
        </w:rPr>
      </w:pPr>
      <w:r>
        <w:rPr>
          <w:sz w:val="28"/>
          <w:szCs w:val="28"/>
        </w:rPr>
        <w:t>а) развит</w:t>
      </w:r>
      <w:r w:rsidRPr="00EB0FDA">
        <w:rPr>
          <w:sz w:val="28"/>
          <w:szCs w:val="28"/>
        </w:rPr>
        <w:t>ие общекультурных компетенций:</w:t>
      </w:r>
    </w:p>
    <w:p w:rsidR="00733FCD" w:rsidRDefault="00733FCD" w:rsidP="00B60157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B0FDA">
        <w:rPr>
          <w:sz w:val="28"/>
          <w:szCs w:val="28"/>
        </w:rPr>
        <w:t xml:space="preserve">способностью </w:t>
      </w:r>
      <w:r>
        <w:rPr>
          <w:sz w:val="28"/>
          <w:szCs w:val="28"/>
        </w:rPr>
        <w:t xml:space="preserve">к абстрактному мышлению, анализу, синтезу, способностью совершенствовать и развивать свой интеллектуальный и общекультурный уровень </w:t>
      </w:r>
      <w:r w:rsidRPr="00EB0FDA">
        <w:rPr>
          <w:sz w:val="28"/>
          <w:szCs w:val="28"/>
        </w:rPr>
        <w:t>(ОК-1);</w:t>
      </w:r>
    </w:p>
    <w:p w:rsidR="00733FCD" w:rsidRPr="00EB0FDA" w:rsidRDefault="00733FCD" w:rsidP="00B60157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б) формирование</w:t>
      </w:r>
      <w:r w:rsidRPr="00EB0FDA">
        <w:rPr>
          <w:sz w:val="28"/>
          <w:szCs w:val="28"/>
        </w:rPr>
        <w:t xml:space="preserve"> общепрофессиональных</w:t>
      </w:r>
      <w:r>
        <w:rPr>
          <w:sz w:val="28"/>
          <w:szCs w:val="28"/>
        </w:rPr>
        <w:t xml:space="preserve"> компетенций:</w:t>
      </w:r>
    </w:p>
    <w:p w:rsidR="00733FCD" w:rsidRDefault="00733FCD" w:rsidP="00B60157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готовностью использовать знание современных проблем науки и образования при решении профессиональных задач (ОПК-2);</w:t>
      </w:r>
    </w:p>
    <w:p w:rsidR="00733FCD" w:rsidRDefault="00733FCD" w:rsidP="00B60157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способностью осуществлять профессиональное и личностное самообразование, проектировать дальнейшие образовательные маршруты и профессиональную карьеру (ОПК-4).</w:t>
      </w:r>
    </w:p>
    <w:p w:rsidR="00733FCD" w:rsidRPr="00EB0FDA" w:rsidRDefault="00733FCD" w:rsidP="00B60157">
      <w:pPr>
        <w:spacing w:line="240" w:lineRule="atLeast"/>
        <w:ind w:right="-109" w:firstLine="720"/>
        <w:jc w:val="both"/>
        <w:rPr>
          <w:i/>
          <w:sz w:val="28"/>
          <w:szCs w:val="28"/>
        </w:rPr>
      </w:pPr>
      <w:r w:rsidRPr="00EB0FDA">
        <w:rPr>
          <w:b/>
          <w:sz w:val="28"/>
          <w:szCs w:val="28"/>
        </w:rPr>
        <w:t xml:space="preserve">2. Трудоемкость учебной дисциплины </w:t>
      </w:r>
      <w:r w:rsidRPr="00EB0FDA">
        <w:rPr>
          <w:sz w:val="28"/>
          <w:szCs w:val="28"/>
        </w:rPr>
        <w:t>составляет 2 зачетны</w:t>
      </w:r>
      <w:r>
        <w:rPr>
          <w:sz w:val="28"/>
          <w:szCs w:val="28"/>
        </w:rPr>
        <w:t>е</w:t>
      </w:r>
      <w:r w:rsidRPr="00EB0FDA">
        <w:rPr>
          <w:sz w:val="28"/>
          <w:szCs w:val="28"/>
        </w:rPr>
        <w:t xml:space="preserve"> единиц</w:t>
      </w:r>
      <w:r>
        <w:rPr>
          <w:sz w:val="28"/>
          <w:szCs w:val="28"/>
        </w:rPr>
        <w:t>ы</w:t>
      </w:r>
      <w:r w:rsidRPr="00EB0FDA">
        <w:rPr>
          <w:sz w:val="28"/>
          <w:szCs w:val="28"/>
        </w:rPr>
        <w:t xml:space="preserve"> (72 часа), из них 20 часов аудиторных занятий</w:t>
      </w:r>
      <w:r>
        <w:rPr>
          <w:sz w:val="28"/>
          <w:szCs w:val="28"/>
        </w:rPr>
        <w:t>: лекций – 4 часа, практических – 16 часов</w:t>
      </w:r>
      <w:r w:rsidRPr="00EB0FDA">
        <w:rPr>
          <w:sz w:val="28"/>
          <w:szCs w:val="28"/>
        </w:rPr>
        <w:t xml:space="preserve">, 52 часа самостоятельной работы, зачет. </w:t>
      </w:r>
    </w:p>
    <w:p w:rsidR="00733FCD" w:rsidRDefault="00733FCD" w:rsidP="00B60157">
      <w:pPr>
        <w:spacing w:line="240" w:lineRule="atLeast"/>
        <w:ind w:right="71" w:firstLine="720"/>
        <w:jc w:val="both"/>
        <w:rPr>
          <w:b/>
          <w:sz w:val="28"/>
          <w:szCs w:val="28"/>
        </w:rPr>
      </w:pPr>
      <w:r w:rsidRPr="00EB0FDA">
        <w:rPr>
          <w:b/>
          <w:sz w:val="28"/>
          <w:szCs w:val="28"/>
        </w:rPr>
        <w:t xml:space="preserve">3. Место дисциплины в структуре основной образовательной программы: </w:t>
      </w:r>
    </w:p>
    <w:p w:rsidR="00733FCD" w:rsidRDefault="00733FCD" w:rsidP="00B60157">
      <w:pPr>
        <w:spacing w:line="240" w:lineRule="atLeast"/>
        <w:ind w:right="71" w:firstLine="720"/>
        <w:jc w:val="both"/>
        <w:rPr>
          <w:sz w:val="28"/>
          <w:szCs w:val="28"/>
        </w:rPr>
      </w:pPr>
      <w:r w:rsidRPr="00627D69">
        <w:rPr>
          <w:sz w:val="28"/>
          <w:szCs w:val="28"/>
        </w:rPr>
        <w:t>Дисциплина</w:t>
      </w:r>
      <w:r>
        <w:rPr>
          <w:sz w:val="28"/>
          <w:szCs w:val="28"/>
        </w:rPr>
        <w:t xml:space="preserve"> «Современные проблемы науки и образования» относится к базовой части </w:t>
      </w:r>
      <w:r w:rsidRPr="00EB0FDA">
        <w:rPr>
          <w:sz w:val="28"/>
          <w:szCs w:val="28"/>
        </w:rPr>
        <w:t>профессиональн</w:t>
      </w:r>
      <w:r>
        <w:rPr>
          <w:sz w:val="28"/>
          <w:szCs w:val="28"/>
        </w:rPr>
        <w:t>ого</w:t>
      </w:r>
      <w:r w:rsidRPr="00EB0FDA">
        <w:rPr>
          <w:sz w:val="28"/>
          <w:szCs w:val="28"/>
        </w:rPr>
        <w:t xml:space="preserve"> цикл</w:t>
      </w:r>
      <w:r>
        <w:rPr>
          <w:sz w:val="28"/>
          <w:szCs w:val="28"/>
        </w:rPr>
        <w:t>а</w:t>
      </w:r>
      <w:r w:rsidRPr="00EB0FDA">
        <w:rPr>
          <w:sz w:val="28"/>
          <w:szCs w:val="28"/>
        </w:rPr>
        <w:t>.</w:t>
      </w:r>
    </w:p>
    <w:p w:rsidR="00733FCD" w:rsidRDefault="00733FCD" w:rsidP="00B60157">
      <w:pPr>
        <w:spacing w:line="240" w:lineRule="atLeast"/>
        <w:ind w:right="71" w:firstLine="720"/>
        <w:jc w:val="both"/>
        <w:rPr>
          <w:sz w:val="28"/>
          <w:szCs w:val="28"/>
        </w:rPr>
      </w:pPr>
      <w:r>
        <w:rPr>
          <w:sz w:val="28"/>
          <w:szCs w:val="28"/>
        </w:rPr>
        <w:t>Сопряженно с д</w:t>
      </w:r>
      <w:r w:rsidRPr="00EB0FDA">
        <w:rPr>
          <w:sz w:val="28"/>
          <w:szCs w:val="28"/>
        </w:rPr>
        <w:t>анн</w:t>
      </w:r>
      <w:r>
        <w:rPr>
          <w:sz w:val="28"/>
          <w:szCs w:val="28"/>
        </w:rPr>
        <w:t>ой</w:t>
      </w:r>
      <w:r w:rsidRPr="00EB0FDA">
        <w:rPr>
          <w:sz w:val="28"/>
          <w:szCs w:val="28"/>
        </w:rPr>
        <w:t xml:space="preserve"> дисциплин</w:t>
      </w:r>
      <w:r>
        <w:rPr>
          <w:sz w:val="28"/>
          <w:szCs w:val="28"/>
        </w:rPr>
        <w:t>ой магистранты</w:t>
      </w:r>
      <w:r w:rsidRPr="00EB0FDA">
        <w:rPr>
          <w:sz w:val="28"/>
          <w:szCs w:val="28"/>
        </w:rPr>
        <w:t xml:space="preserve"> изуча</w:t>
      </w:r>
      <w:r>
        <w:rPr>
          <w:sz w:val="28"/>
          <w:szCs w:val="28"/>
        </w:rPr>
        <w:t>ю</w:t>
      </w:r>
      <w:r w:rsidRPr="00EB0FDA">
        <w:rPr>
          <w:sz w:val="28"/>
          <w:szCs w:val="28"/>
        </w:rPr>
        <w:t>т «Методология и методы научного исследования», «История и философия науки», «Инновационные методы и формы оценивания результатов образования», «Педагогическое проектирование»</w:t>
      </w:r>
      <w:r>
        <w:rPr>
          <w:sz w:val="28"/>
          <w:szCs w:val="28"/>
        </w:rPr>
        <w:t>.</w:t>
      </w:r>
    </w:p>
    <w:p w:rsidR="00733FCD" w:rsidRPr="00EB0FDA" w:rsidRDefault="00733FCD" w:rsidP="00B60157">
      <w:pPr>
        <w:spacing w:line="240" w:lineRule="atLeast"/>
        <w:ind w:right="71" w:firstLine="720"/>
        <w:jc w:val="both"/>
        <w:rPr>
          <w:i/>
          <w:sz w:val="28"/>
          <w:szCs w:val="28"/>
        </w:rPr>
      </w:pPr>
      <w:r>
        <w:rPr>
          <w:sz w:val="28"/>
          <w:szCs w:val="28"/>
        </w:rPr>
        <w:t>Знания, умения, навыки, полученные студентами, создают теоретическую и практическую базу для изучения такой учебной дисциплины, как</w:t>
      </w:r>
      <w:r w:rsidRPr="00EB0FDA">
        <w:rPr>
          <w:sz w:val="28"/>
          <w:szCs w:val="28"/>
        </w:rPr>
        <w:t xml:space="preserve">«Инновационные процессы в образовании». </w:t>
      </w:r>
    </w:p>
    <w:p w:rsidR="00733FCD" w:rsidRPr="00EB0FDA" w:rsidRDefault="00733FCD" w:rsidP="00B60157">
      <w:pPr>
        <w:spacing w:line="240" w:lineRule="atLeast"/>
        <w:ind w:right="-483" w:firstLine="720"/>
        <w:jc w:val="both"/>
        <w:rPr>
          <w:b/>
          <w:sz w:val="28"/>
          <w:szCs w:val="28"/>
        </w:rPr>
      </w:pPr>
      <w:r w:rsidRPr="00EB0FDA">
        <w:rPr>
          <w:b/>
          <w:sz w:val="28"/>
          <w:szCs w:val="28"/>
        </w:rPr>
        <w:t xml:space="preserve">4. </w:t>
      </w:r>
      <w:r>
        <w:rPr>
          <w:b/>
          <w:sz w:val="28"/>
          <w:szCs w:val="28"/>
        </w:rPr>
        <w:t>Перечень планируемых результатов дисциплины:</w:t>
      </w:r>
    </w:p>
    <w:p w:rsidR="00733FCD" w:rsidRPr="00EB0FDA" w:rsidRDefault="00733FCD" w:rsidP="00B60157">
      <w:pPr>
        <w:spacing w:line="240" w:lineRule="atLeast"/>
        <w:ind w:right="-483" w:firstLine="720"/>
        <w:jc w:val="both"/>
        <w:rPr>
          <w:sz w:val="28"/>
          <w:szCs w:val="28"/>
        </w:rPr>
      </w:pPr>
      <w:r w:rsidRPr="00EB0FDA">
        <w:rPr>
          <w:sz w:val="28"/>
          <w:szCs w:val="28"/>
        </w:rPr>
        <w:t xml:space="preserve">В результате </w:t>
      </w:r>
      <w:r>
        <w:rPr>
          <w:sz w:val="28"/>
          <w:szCs w:val="28"/>
        </w:rPr>
        <w:t>изуче</w:t>
      </w:r>
      <w:r w:rsidRPr="00EB0FDA">
        <w:rPr>
          <w:sz w:val="28"/>
          <w:szCs w:val="28"/>
        </w:rPr>
        <w:t>ния дисциплины студент должен:</w:t>
      </w:r>
    </w:p>
    <w:p w:rsidR="00733FCD" w:rsidRPr="00EB0FDA" w:rsidRDefault="00733FCD" w:rsidP="00B60157">
      <w:pPr>
        <w:spacing w:line="240" w:lineRule="atLeast"/>
        <w:ind w:right="-483"/>
        <w:jc w:val="both"/>
        <w:rPr>
          <w:b/>
          <w:i/>
          <w:sz w:val="28"/>
          <w:szCs w:val="28"/>
        </w:rPr>
      </w:pPr>
      <w:r w:rsidRPr="00EB0FDA">
        <w:rPr>
          <w:b/>
          <w:i/>
          <w:sz w:val="28"/>
          <w:szCs w:val="28"/>
        </w:rPr>
        <w:t>Знать</w:t>
      </w:r>
      <w:r>
        <w:rPr>
          <w:b/>
          <w:i/>
          <w:sz w:val="28"/>
          <w:szCs w:val="28"/>
        </w:rPr>
        <w:t>:</w:t>
      </w:r>
    </w:p>
    <w:p w:rsidR="00733FCD" w:rsidRPr="00EB0FDA" w:rsidRDefault="00733FCD" w:rsidP="00B60157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B0FDA">
        <w:rPr>
          <w:sz w:val="28"/>
          <w:szCs w:val="28"/>
        </w:rPr>
        <w:t xml:space="preserve">современные парадигмы в предметной области науки; </w:t>
      </w:r>
    </w:p>
    <w:p w:rsidR="00733FCD" w:rsidRPr="00EB0FDA" w:rsidRDefault="00733FCD" w:rsidP="00B60157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B0FDA">
        <w:rPr>
          <w:sz w:val="28"/>
          <w:szCs w:val="28"/>
        </w:rPr>
        <w:t>современные ориентиры развития образования;</w:t>
      </w:r>
    </w:p>
    <w:p w:rsidR="00733FCD" w:rsidRPr="00EB0FDA" w:rsidRDefault="00733FCD" w:rsidP="00B60157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B0FDA">
        <w:rPr>
          <w:sz w:val="28"/>
          <w:szCs w:val="28"/>
        </w:rPr>
        <w:t>критерии передового педагогического опыта.</w:t>
      </w:r>
    </w:p>
    <w:p w:rsidR="00733FCD" w:rsidRPr="00EB0FDA" w:rsidRDefault="00733FCD" w:rsidP="00B60157">
      <w:pPr>
        <w:spacing w:line="240" w:lineRule="atLeast"/>
        <w:ind w:right="-483"/>
        <w:jc w:val="both"/>
        <w:rPr>
          <w:b/>
          <w:i/>
          <w:sz w:val="28"/>
          <w:szCs w:val="28"/>
        </w:rPr>
      </w:pPr>
      <w:r w:rsidRPr="00EB0FDA">
        <w:rPr>
          <w:b/>
          <w:i/>
          <w:sz w:val="28"/>
          <w:szCs w:val="28"/>
        </w:rPr>
        <w:t>Уметь</w:t>
      </w:r>
      <w:r>
        <w:rPr>
          <w:b/>
          <w:i/>
          <w:sz w:val="28"/>
          <w:szCs w:val="28"/>
        </w:rPr>
        <w:t>:</w:t>
      </w:r>
    </w:p>
    <w:p w:rsidR="00733FCD" w:rsidRPr="00EB0FDA" w:rsidRDefault="00733FCD" w:rsidP="00B60157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B0FDA">
        <w:rPr>
          <w:sz w:val="28"/>
          <w:szCs w:val="28"/>
        </w:rPr>
        <w:t>анализировать тенденции современной науки</w:t>
      </w:r>
      <w:r>
        <w:rPr>
          <w:sz w:val="28"/>
          <w:szCs w:val="28"/>
        </w:rPr>
        <w:t xml:space="preserve">, </w:t>
      </w:r>
      <w:r w:rsidRPr="00EB0FDA">
        <w:rPr>
          <w:sz w:val="28"/>
          <w:szCs w:val="28"/>
        </w:rPr>
        <w:t>адаптировать современные достижения науки и наукоемких технологий к образовательному процессу;</w:t>
      </w:r>
    </w:p>
    <w:p w:rsidR="00733FCD" w:rsidRDefault="00733FCD" w:rsidP="00B60157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B0FDA">
        <w:rPr>
          <w:sz w:val="28"/>
          <w:szCs w:val="28"/>
        </w:rPr>
        <w:t>использовать знание современных проблем науки и образования при решении образовательных и профессиональных задач;</w:t>
      </w:r>
    </w:p>
    <w:p w:rsidR="00733FCD" w:rsidRPr="00EB0FDA" w:rsidRDefault="00733FCD" w:rsidP="00B60157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осуществлять профессиональное и личностное самообразование;</w:t>
      </w:r>
    </w:p>
    <w:p w:rsidR="00733FCD" w:rsidRPr="00EB0FDA" w:rsidRDefault="00733FCD" w:rsidP="00B60157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B0FDA">
        <w:rPr>
          <w:sz w:val="28"/>
          <w:szCs w:val="28"/>
        </w:rPr>
        <w:t>обобщать и распространять методический опыт в профессиональной деятельности.</w:t>
      </w:r>
    </w:p>
    <w:p w:rsidR="00733FCD" w:rsidRPr="00EB0FDA" w:rsidRDefault="00733FCD" w:rsidP="00B60157">
      <w:pPr>
        <w:spacing w:line="240" w:lineRule="atLeast"/>
        <w:ind w:right="-483"/>
        <w:jc w:val="both"/>
        <w:rPr>
          <w:b/>
          <w:i/>
          <w:sz w:val="28"/>
          <w:szCs w:val="28"/>
        </w:rPr>
      </w:pPr>
      <w:r w:rsidRPr="00EB0FDA">
        <w:rPr>
          <w:b/>
          <w:i/>
          <w:sz w:val="28"/>
          <w:szCs w:val="28"/>
        </w:rPr>
        <w:t>Владеть</w:t>
      </w:r>
      <w:r>
        <w:rPr>
          <w:b/>
          <w:i/>
          <w:sz w:val="28"/>
          <w:szCs w:val="28"/>
        </w:rPr>
        <w:t>:</w:t>
      </w:r>
    </w:p>
    <w:p w:rsidR="00733FCD" w:rsidRDefault="00733FCD" w:rsidP="00B60157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B0FDA">
        <w:rPr>
          <w:sz w:val="28"/>
          <w:szCs w:val="28"/>
        </w:rPr>
        <w:t xml:space="preserve">способами осмысления и критического анализа научной информации; </w:t>
      </w:r>
    </w:p>
    <w:p w:rsidR="00733FCD" w:rsidRDefault="00733FCD" w:rsidP="00B60157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навыками проектирования своего дальнейшего образовательного маршрута и профессиональной карьеры;</w:t>
      </w:r>
    </w:p>
    <w:p w:rsidR="00733FCD" w:rsidRPr="00EB0FDA" w:rsidRDefault="00733FCD" w:rsidP="00B60157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B0FDA">
        <w:rPr>
          <w:sz w:val="28"/>
          <w:szCs w:val="28"/>
        </w:rPr>
        <w:t xml:space="preserve">навыками совершенствования и развития своего научного потенциала. </w:t>
      </w:r>
    </w:p>
    <w:p w:rsidR="00733FCD" w:rsidRPr="00EB0FDA" w:rsidRDefault="00733FCD" w:rsidP="00B60157">
      <w:pPr>
        <w:spacing w:line="240" w:lineRule="atLeast"/>
        <w:ind w:right="-483" w:firstLine="720"/>
        <w:jc w:val="both"/>
        <w:rPr>
          <w:sz w:val="28"/>
          <w:szCs w:val="28"/>
        </w:rPr>
      </w:pPr>
    </w:p>
    <w:p w:rsidR="00733FCD" w:rsidRPr="00EB0FDA" w:rsidRDefault="00733FCD" w:rsidP="00B60157">
      <w:pPr>
        <w:spacing w:line="240" w:lineRule="atLeast"/>
        <w:ind w:right="-483" w:firstLine="720"/>
        <w:jc w:val="both"/>
        <w:rPr>
          <w:b/>
          <w:sz w:val="28"/>
          <w:szCs w:val="28"/>
        </w:rPr>
      </w:pPr>
      <w:r w:rsidRPr="00EB0FDA">
        <w:rPr>
          <w:b/>
          <w:sz w:val="28"/>
          <w:szCs w:val="28"/>
        </w:rPr>
        <w:t xml:space="preserve">5. Объем дисциплины и виды учебной работы </w:t>
      </w:r>
      <w:r>
        <w:rPr>
          <w:b/>
          <w:sz w:val="28"/>
          <w:szCs w:val="28"/>
        </w:rPr>
        <w:t>(ОДО)</w:t>
      </w:r>
      <w:bookmarkStart w:id="0" w:name="_GoBack"/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361"/>
        <w:gridCol w:w="2700"/>
        <w:gridCol w:w="630"/>
        <w:gridCol w:w="630"/>
        <w:gridCol w:w="591"/>
        <w:gridCol w:w="592"/>
      </w:tblGrid>
      <w:tr w:rsidR="00733FCD" w:rsidRPr="00EB0FDA" w:rsidTr="008C2B25">
        <w:tc>
          <w:tcPr>
            <w:tcW w:w="4361" w:type="dxa"/>
            <w:vMerge w:val="restart"/>
          </w:tcPr>
          <w:p w:rsidR="00733FCD" w:rsidRPr="00EB0FDA" w:rsidRDefault="00733FCD" w:rsidP="008C2B25">
            <w:pPr>
              <w:spacing w:line="240" w:lineRule="atLeast"/>
              <w:ind w:right="-483"/>
              <w:jc w:val="center"/>
              <w:rPr>
                <w:sz w:val="28"/>
                <w:szCs w:val="28"/>
              </w:rPr>
            </w:pPr>
            <w:r w:rsidRPr="00EB0FDA">
              <w:rPr>
                <w:sz w:val="28"/>
                <w:szCs w:val="28"/>
              </w:rPr>
              <w:t>Вид учебной работы</w:t>
            </w:r>
          </w:p>
        </w:tc>
        <w:tc>
          <w:tcPr>
            <w:tcW w:w="2700" w:type="dxa"/>
            <w:vMerge w:val="restart"/>
          </w:tcPr>
          <w:p w:rsidR="00733FCD" w:rsidRPr="00EB0FDA" w:rsidRDefault="00733FCD" w:rsidP="008C2B25">
            <w:pPr>
              <w:spacing w:line="240" w:lineRule="atLeast"/>
              <w:ind w:right="72"/>
              <w:jc w:val="center"/>
              <w:rPr>
                <w:sz w:val="28"/>
                <w:szCs w:val="28"/>
              </w:rPr>
            </w:pPr>
            <w:r w:rsidRPr="00EB0FDA">
              <w:rPr>
                <w:sz w:val="28"/>
                <w:szCs w:val="28"/>
              </w:rPr>
              <w:t>Трудоемкость в часах</w:t>
            </w:r>
          </w:p>
          <w:p w:rsidR="00733FCD" w:rsidRPr="00EB0FDA" w:rsidRDefault="00733FCD" w:rsidP="008C2B25">
            <w:pPr>
              <w:spacing w:line="240" w:lineRule="atLeast"/>
              <w:ind w:right="-483"/>
              <w:jc w:val="both"/>
              <w:rPr>
                <w:sz w:val="28"/>
                <w:szCs w:val="28"/>
              </w:rPr>
            </w:pPr>
          </w:p>
        </w:tc>
        <w:tc>
          <w:tcPr>
            <w:tcW w:w="2443" w:type="dxa"/>
            <w:gridSpan w:val="4"/>
          </w:tcPr>
          <w:p w:rsidR="00733FCD" w:rsidRPr="00EB0FDA" w:rsidRDefault="00733FCD" w:rsidP="008C2B25">
            <w:pPr>
              <w:spacing w:line="240" w:lineRule="atLeast"/>
              <w:ind w:right="-483"/>
              <w:jc w:val="center"/>
              <w:rPr>
                <w:sz w:val="28"/>
                <w:szCs w:val="28"/>
              </w:rPr>
            </w:pPr>
            <w:r w:rsidRPr="00EB0FDA">
              <w:rPr>
                <w:sz w:val="28"/>
                <w:szCs w:val="28"/>
              </w:rPr>
              <w:t>Семестры</w:t>
            </w:r>
          </w:p>
        </w:tc>
      </w:tr>
      <w:tr w:rsidR="00733FCD" w:rsidRPr="00EB0FDA" w:rsidTr="008C2B25">
        <w:tc>
          <w:tcPr>
            <w:tcW w:w="4361" w:type="dxa"/>
            <w:vMerge/>
          </w:tcPr>
          <w:p w:rsidR="00733FCD" w:rsidRPr="00EB0FDA" w:rsidRDefault="00733FCD" w:rsidP="008C2B25">
            <w:pPr>
              <w:spacing w:line="240" w:lineRule="atLeast"/>
              <w:ind w:right="-483"/>
              <w:jc w:val="both"/>
              <w:rPr>
                <w:sz w:val="28"/>
                <w:szCs w:val="28"/>
              </w:rPr>
            </w:pPr>
          </w:p>
        </w:tc>
        <w:tc>
          <w:tcPr>
            <w:tcW w:w="2700" w:type="dxa"/>
            <w:vMerge/>
          </w:tcPr>
          <w:p w:rsidR="00733FCD" w:rsidRPr="00EB0FDA" w:rsidRDefault="00733FCD" w:rsidP="008C2B25">
            <w:pPr>
              <w:spacing w:line="240" w:lineRule="atLeast"/>
              <w:ind w:right="-483"/>
              <w:jc w:val="both"/>
              <w:rPr>
                <w:sz w:val="28"/>
                <w:szCs w:val="28"/>
              </w:rPr>
            </w:pPr>
          </w:p>
        </w:tc>
        <w:tc>
          <w:tcPr>
            <w:tcW w:w="630" w:type="dxa"/>
          </w:tcPr>
          <w:p w:rsidR="00733FCD" w:rsidRPr="00EB0FDA" w:rsidRDefault="00733FCD" w:rsidP="008C2B25">
            <w:pPr>
              <w:spacing w:line="240" w:lineRule="atLeast"/>
              <w:ind w:right="-483"/>
              <w:jc w:val="both"/>
              <w:rPr>
                <w:sz w:val="28"/>
                <w:szCs w:val="28"/>
              </w:rPr>
            </w:pPr>
            <w:r w:rsidRPr="00EB0FDA">
              <w:rPr>
                <w:sz w:val="28"/>
                <w:szCs w:val="28"/>
              </w:rPr>
              <w:t>1</w:t>
            </w:r>
          </w:p>
        </w:tc>
        <w:tc>
          <w:tcPr>
            <w:tcW w:w="630" w:type="dxa"/>
          </w:tcPr>
          <w:p w:rsidR="00733FCD" w:rsidRPr="00EB0FDA" w:rsidRDefault="00733FCD" w:rsidP="008C2B25">
            <w:pPr>
              <w:spacing w:line="240" w:lineRule="atLeast"/>
              <w:ind w:right="-483"/>
              <w:jc w:val="both"/>
              <w:rPr>
                <w:sz w:val="28"/>
                <w:szCs w:val="28"/>
              </w:rPr>
            </w:pPr>
            <w:r w:rsidRPr="00EB0FDA">
              <w:rPr>
                <w:sz w:val="28"/>
                <w:szCs w:val="28"/>
              </w:rPr>
              <w:t>2</w:t>
            </w:r>
          </w:p>
        </w:tc>
        <w:tc>
          <w:tcPr>
            <w:tcW w:w="591" w:type="dxa"/>
          </w:tcPr>
          <w:p w:rsidR="00733FCD" w:rsidRPr="00EB0FDA" w:rsidRDefault="00733FCD" w:rsidP="008C2B25">
            <w:pPr>
              <w:spacing w:line="240" w:lineRule="atLeast"/>
              <w:ind w:right="-483"/>
              <w:jc w:val="both"/>
              <w:rPr>
                <w:sz w:val="28"/>
                <w:szCs w:val="28"/>
              </w:rPr>
            </w:pPr>
            <w:r w:rsidRPr="00EB0FDA">
              <w:rPr>
                <w:sz w:val="28"/>
                <w:szCs w:val="28"/>
              </w:rPr>
              <w:t>3</w:t>
            </w:r>
          </w:p>
        </w:tc>
        <w:tc>
          <w:tcPr>
            <w:tcW w:w="592" w:type="dxa"/>
          </w:tcPr>
          <w:p w:rsidR="00733FCD" w:rsidRPr="00EB0FDA" w:rsidRDefault="00733FCD" w:rsidP="008C2B25">
            <w:pPr>
              <w:spacing w:line="240" w:lineRule="atLeast"/>
              <w:ind w:right="-483"/>
              <w:jc w:val="both"/>
              <w:rPr>
                <w:sz w:val="28"/>
                <w:szCs w:val="28"/>
              </w:rPr>
            </w:pPr>
            <w:r w:rsidRPr="00EB0FDA">
              <w:rPr>
                <w:sz w:val="28"/>
                <w:szCs w:val="28"/>
              </w:rPr>
              <w:t>…</w:t>
            </w:r>
          </w:p>
        </w:tc>
      </w:tr>
      <w:tr w:rsidR="00733FCD" w:rsidRPr="00EB0FDA" w:rsidTr="008C2B25">
        <w:tc>
          <w:tcPr>
            <w:tcW w:w="4361" w:type="dxa"/>
          </w:tcPr>
          <w:p w:rsidR="00733FCD" w:rsidRPr="00EB0FDA" w:rsidRDefault="00733FCD" w:rsidP="008C2B25">
            <w:pPr>
              <w:spacing w:line="240" w:lineRule="atLeast"/>
              <w:ind w:right="-483"/>
              <w:jc w:val="both"/>
              <w:rPr>
                <w:b/>
                <w:i/>
                <w:sz w:val="28"/>
                <w:szCs w:val="28"/>
              </w:rPr>
            </w:pPr>
            <w:r w:rsidRPr="00EB0FDA">
              <w:rPr>
                <w:b/>
                <w:i/>
                <w:sz w:val="28"/>
                <w:szCs w:val="28"/>
              </w:rPr>
              <w:t>Аудиторные занятия:</w:t>
            </w:r>
          </w:p>
        </w:tc>
        <w:tc>
          <w:tcPr>
            <w:tcW w:w="2700" w:type="dxa"/>
          </w:tcPr>
          <w:p w:rsidR="00733FCD" w:rsidRPr="00EB0FDA" w:rsidRDefault="00733FCD" w:rsidP="008C2B25">
            <w:pPr>
              <w:spacing w:line="240" w:lineRule="atLeast"/>
              <w:ind w:left="-174" w:right="-177"/>
              <w:jc w:val="center"/>
              <w:rPr>
                <w:sz w:val="28"/>
                <w:szCs w:val="28"/>
              </w:rPr>
            </w:pPr>
            <w:r w:rsidRPr="00EB0FDA">
              <w:rPr>
                <w:sz w:val="28"/>
                <w:szCs w:val="28"/>
              </w:rPr>
              <w:t>20</w:t>
            </w:r>
          </w:p>
        </w:tc>
        <w:tc>
          <w:tcPr>
            <w:tcW w:w="630" w:type="dxa"/>
          </w:tcPr>
          <w:p w:rsidR="00733FCD" w:rsidRPr="00EB0FDA" w:rsidRDefault="00733FCD" w:rsidP="008C2B25">
            <w:pPr>
              <w:spacing w:line="240" w:lineRule="atLeast"/>
              <w:ind w:left="-174" w:right="-17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630" w:type="dxa"/>
          </w:tcPr>
          <w:p w:rsidR="00733FCD" w:rsidRPr="00EB0FDA" w:rsidRDefault="00733FCD" w:rsidP="008C2B25">
            <w:pPr>
              <w:spacing w:line="240" w:lineRule="atLeast"/>
              <w:ind w:right="-483"/>
              <w:jc w:val="both"/>
              <w:rPr>
                <w:sz w:val="28"/>
                <w:szCs w:val="28"/>
              </w:rPr>
            </w:pPr>
          </w:p>
        </w:tc>
        <w:tc>
          <w:tcPr>
            <w:tcW w:w="591" w:type="dxa"/>
          </w:tcPr>
          <w:p w:rsidR="00733FCD" w:rsidRPr="00EB0FDA" w:rsidRDefault="00733FCD" w:rsidP="008C2B25">
            <w:pPr>
              <w:spacing w:line="240" w:lineRule="atLeast"/>
              <w:ind w:right="-483"/>
              <w:jc w:val="both"/>
              <w:rPr>
                <w:sz w:val="28"/>
                <w:szCs w:val="28"/>
              </w:rPr>
            </w:pPr>
          </w:p>
        </w:tc>
        <w:tc>
          <w:tcPr>
            <w:tcW w:w="592" w:type="dxa"/>
          </w:tcPr>
          <w:p w:rsidR="00733FCD" w:rsidRPr="00EB0FDA" w:rsidRDefault="00733FCD" w:rsidP="008C2B25">
            <w:pPr>
              <w:spacing w:line="240" w:lineRule="atLeast"/>
              <w:ind w:right="-483"/>
              <w:jc w:val="both"/>
              <w:rPr>
                <w:sz w:val="28"/>
                <w:szCs w:val="28"/>
              </w:rPr>
            </w:pPr>
          </w:p>
        </w:tc>
      </w:tr>
      <w:tr w:rsidR="00733FCD" w:rsidRPr="00EB0FDA" w:rsidTr="008C2B25">
        <w:tc>
          <w:tcPr>
            <w:tcW w:w="4361" w:type="dxa"/>
          </w:tcPr>
          <w:p w:rsidR="00733FCD" w:rsidRPr="00EB0FDA" w:rsidRDefault="00733FCD" w:rsidP="008C2B25">
            <w:pPr>
              <w:spacing w:line="240" w:lineRule="atLeast"/>
              <w:ind w:right="-483"/>
              <w:jc w:val="both"/>
              <w:rPr>
                <w:sz w:val="28"/>
                <w:szCs w:val="28"/>
              </w:rPr>
            </w:pPr>
            <w:r w:rsidRPr="00EB0FDA">
              <w:rPr>
                <w:sz w:val="28"/>
                <w:szCs w:val="28"/>
              </w:rPr>
              <w:t>Лекции (ЛК)</w:t>
            </w:r>
          </w:p>
        </w:tc>
        <w:tc>
          <w:tcPr>
            <w:tcW w:w="2700" w:type="dxa"/>
          </w:tcPr>
          <w:p w:rsidR="00733FCD" w:rsidRPr="00EB0FDA" w:rsidRDefault="00733FCD" w:rsidP="008C2B25">
            <w:pPr>
              <w:spacing w:line="240" w:lineRule="atLeast"/>
              <w:ind w:left="-174" w:right="-177"/>
              <w:jc w:val="center"/>
              <w:rPr>
                <w:sz w:val="28"/>
                <w:szCs w:val="28"/>
              </w:rPr>
            </w:pPr>
            <w:r w:rsidRPr="00EB0FDA">
              <w:rPr>
                <w:sz w:val="28"/>
                <w:szCs w:val="28"/>
              </w:rPr>
              <w:t>4</w:t>
            </w:r>
          </w:p>
        </w:tc>
        <w:tc>
          <w:tcPr>
            <w:tcW w:w="630" w:type="dxa"/>
          </w:tcPr>
          <w:p w:rsidR="00733FCD" w:rsidRPr="00EB0FDA" w:rsidRDefault="00733FCD" w:rsidP="008C2B25">
            <w:pPr>
              <w:spacing w:line="240" w:lineRule="atLeast"/>
              <w:ind w:left="-174" w:right="-17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630" w:type="dxa"/>
          </w:tcPr>
          <w:p w:rsidR="00733FCD" w:rsidRPr="00EB0FDA" w:rsidRDefault="00733FCD" w:rsidP="008C2B25">
            <w:pPr>
              <w:spacing w:line="240" w:lineRule="atLeast"/>
              <w:ind w:right="-483"/>
              <w:jc w:val="both"/>
              <w:rPr>
                <w:sz w:val="28"/>
                <w:szCs w:val="28"/>
              </w:rPr>
            </w:pPr>
          </w:p>
        </w:tc>
        <w:tc>
          <w:tcPr>
            <w:tcW w:w="591" w:type="dxa"/>
          </w:tcPr>
          <w:p w:rsidR="00733FCD" w:rsidRPr="00EB0FDA" w:rsidRDefault="00733FCD" w:rsidP="008C2B25">
            <w:pPr>
              <w:spacing w:line="240" w:lineRule="atLeast"/>
              <w:ind w:right="-483"/>
              <w:jc w:val="both"/>
              <w:rPr>
                <w:sz w:val="28"/>
                <w:szCs w:val="28"/>
              </w:rPr>
            </w:pPr>
          </w:p>
        </w:tc>
        <w:tc>
          <w:tcPr>
            <w:tcW w:w="592" w:type="dxa"/>
          </w:tcPr>
          <w:p w:rsidR="00733FCD" w:rsidRPr="00EB0FDA" w:rsidRDefault="00733FCD" w:rsidP="008C2B25">
            <w:pPr>
              <w:spacing w:line="240" w:lineRule="atLeast"/>
              <w:ind w:right="-483"/>
              <w:jc w:val="both"/>
              <w:rPr>
                <w:sz w:val="28"/>
                <w:szCs w:val="28"/>
              </w:rPr>
            </w:pPr>
          </w:p>
        </w:tc>
      </w:tr>
      <w:tr w:rsidR="00733FCD" w:rsidRPr="00EB0FDA" w:rsidTr="008C2B25">
        <w:tc>
          <w:tcPr>
            <w:tcW w:w="4361" w:type="dxa"/>
          </w:tcPr>
          <w:p w:rsidR="00733FCD" w:rsidRPr="00EB0FDA" w:rsidRDefault="00733FCD" w:rsidP="008C2B25">
            <w:pPr>
              <w:spacing w:line="240" w:lineRule="atLeast"/>
              <w:ind w:right="-483"/>
              <w:jc w:val="both"/>
              <w:rPr>
                <w:sz w:val="28"/>
                <w:szCs w:val="28"/>
              </w:rPr>
            </w:pPr>
            <w:r w:rsidRPr="00EB0FDA">
              <w:rPr>
                <w:sz w:val="28"/>
                <w:szCs w:val="28"/>
              </w:rPr>
              <w:t>Практические занятия (ПЗ)</w:t>
            </w:r>
          </w:p>
        </w:tc>
        <w:tc>
          <w:tcPr>
            <w:tcW w:w="2700" w:type="dxa"/>
          </w:tcPr>
          <w:p w:rsidR="00733FCD" w:rsidRPr="00EB0FDA" w:rsidRDefault="00733FCD" w:rsidP="008C2B25">
            <w:pPr>
              <w:spacing w:line="240" w:lineRule="atLeast"/>
              <w:ind w:left="-174" w:right="-177"/>
              <w:jc w:val="center"/>
              <w:rPr>
                <w:sz w:val="28"/>
                <w:szCs w:val="28"/>
              </w:rPr>
            </w:pPr>
            <w:r w:rsidRPr="00EB0FDA">
              <w:rPr>
                <w:sz w:val="28"/>
                <w:szCs w:val="28"/>
              </w:rPr>
              <w:t>16</w:t>
            </w:r>
          </w:p>
        </w:tc>
        <w:tc>
          <w:tcPr>
            <w:tcW w:w="630" w:type="dxa"/>
          </w:tcPr>
          <w:p w:rsidR="00733FCD" w:rsidRPr="00EB0FDA" w:rsidRDefault="00733FCD" w:rsidP="008C2B25">
            <w:pPr>
              <w:spacing w:line="240" w:lineRule="atLeast"/>
              <w:ind w:left="-174" w:right="-17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630" w:type="dxa"/>
          </w:tcPr>
          <w:p w:rsidR="00733FCD" w:rsidRPr="00EB0FDA" w:rsidRDefault="00733FCD" w:rsidP="008C2B25">
            <w:pPr>
              <w:spacing w:line="240" w:lineRule="atLeast"/>
              <w:ind w:right="-483"/>
              <w:jc w:val="both"/>
              <w:rPr>
                <w:sz w:val="28"/>
                <w:szCs w:val="28"/>
              </w:rPr>
            </w:pPr>
          </w:p>
        </w:tc>
        <w:tc>
          <w:tcPr>
            <w:tcW w:w="591" w:type="dxa"/>
          </w:tcPr>
          <w:p w:rsidR="00733FCD" w:rsidRPr="00EB0FDA" w:rsidRDefault="00733FCD" w:rsidP="008C2B25">
            <w:pPr>
              <w:spacing w:line="240" w:lineRule="atLeast"/>
              <w:ind w:right="-483"/>
              <w:jc w:val="both"/>
              <w:rPr>
                <w:sz w:val="28"/>
                <w:szCs w:val="28"/>
              </w:rPr>
            </w:pPr>
          </w:p>
        </w:tc>
        <w:tc>
          <w:tcPr>
            <w:tcW w:w="592" w:type="dxa"/>
          </w:tcPr>
          <w:p w:rsidR="00733FCD" w:rsidRPr="00EB0FDA" w:rsidRDefault="00733FCD" w:rsidP="008C2B25">
            <w:pPr>
              <w:spacing w:line="240" w:lineRule="atLeast"/>
              <w:ind w:right="-483"/>
              <w:jc w:val="both"/>
              <w:rPr>
                <w:sz w:val="28"/>
                <w:szCs w:val="28"/>
              </w:rPr>
            </w:pPr>
          </w:p>
        </w:tc>
      </w:tr>
      <w:tr w:rsidR="00733FCD" w:rsidRPr="00EB0FDA" w:rsidTr="008C2B25">
        <w:tc>
          <w:tcPr>
            <w:tcW w:w="4361" w:type="dxa"/>
          </w:tcPr>
          <w:p w:rsidR="00733FCD" w:rsidRPr="00EB0FDA" w:rsidRDefault="00733FCD" w:rsidP="008C2B25">
            <w:pPr>
              <w:spacing w:line="240" w:lineRule="atLeast"/>
              <w:ind w:right="-483"/>
              <w:jc w:val="both"/>
              <w:rPr>
                <w:sz w:val="28"/>
                <w:szCs w:val="28"/>
              </w:rPr>
            </w:pPr>
            <w:r w:rsidRPr="00EB0FDA">
              <w:rPr>
                <w:sz w:val="28"/>
                <w:szCs w:val="28"/>
              </w:rPr>
              <w:t>Лабораторные работы (ЛБ)</w:t>
            </w:r>
          </w:p>
        </w:tc>
        <w:tc>
          <w:tcPr>
            <w:tcW w:w="2700" w:type="dxa"/>
          </w:tcPr>
          <w:p w:rsidR="00733FCD" w:rsidRPr="00EB0FDA" w:rsidRDefault="00733FCD" w:rsidP="008C2B25">
            <w:pPr>
              <w:spacing w:line="240" w:lineRule="atLeast"/>
              <w:ind w:left="-174" w:right="-177"/>
              <w:jc w:val="center"/>
              <w:rPr>
                <w:sz w:val="28"/>
                <w:szCs w:val="28"/>
              </w:rPr>
            </w:pPr>
            <w:r w:rsidRPr="00EB0FDA">
              <w:rPr>
                <w:sz w:val="28"/>
                <w:szCs w:val="28"/>
              </w:rPr>
              <w:t>-</w:t>
            </w:r>
          </w:p>
        </w:tc>
        <w:tc>
          <w:tcPr>
            <w:tcW w:w="630" w:type="dxa"/>
          </w:tcPr>
          <w:p w:rsidR="00733FCD" w:rsidRPr="00EB0FDA" w:rsidRDefault="00733FCD" w:rsidP="008C2B25">
            <w:pPr>
              <w:spacing w:line="240" w:lineRule="atLeast"/>
              <w:ind w:left="-174" w:right="-17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630" w:type="dxa"/>
          </w:tcPr>
          <w:p w:rsidR="00733FCD" w:rsidRPr="00EB0FDA" w:rsidRDefault="00733FCD" w:rsidP="008C2B25">
            <w:pPr>
              <w:spacing w:line="240" w:lineRule="atLeast"/>
              <w:ind w:right="-483"/>
              <w:jc w:val="both"/>
              <w:rPr>
                <w:sz w:val="28"/>
                <w:szCs w:val="28"/>
              </w:rPr>
            </w:pPr>
          </w:p>
        </w:tc>
        <w:tc>
          <w:tcPr>
            <w:tcW w:w="591" w:type="dxa"/>
          </w:tcPr>
          <w:p w:rsidR="00733FCD" w:rsidRPr="00EB0FDA" w:rsidRDefault="00733FCD" w:rsidP="008C2B25">
            <w:pPr>
              <w:spacing w:line="240" w:lineRule="atLeast"/>
              <w:ind w:right="-483"/>
              <w:jc w:val="both"/>
              <w:rPr>
                <w:sz w:val="28"/>
                <w:szCs w:val="28"/>
              </w:rPr>
            </w:pPr>
          </w:p>
        </w:tc>
        <w:tc>
          <w:tcPr>
            <w:tcW w:w="592" w:type="dxa"/>
          </w:tcPr>
          <w:p w:rsidR="00733FCD" w:rsidRPr="00EB0FDA" w:rsidRDefault="00733FCD" w:rsidP="008C2B25">
            <w:pPr>
              <w:spacing w:line="240" w:lineRule="atLeast"/>
              <w:ind w:right="-483"/>
              <w:jc w:val="both"/>
              <w:rPr>
                <w:sz w:val="28"/>
                <w:szCs w:val="28"/>
              </w:rPr>
            </w:pPr>
          </w:p>
        </w:tc>
      </w:tr>
      <w:tr w:rsidR="00733FCD" w:rsidRPr="00EB0FDA" w:rsidTr="008C2B25">
        <w:tc>
          <w:tcPr>
            <w:tcW w:w="4361" w:type="dxa"/>
          </w:tcPr>
          <w:p w:rsidR="00733FCD" w:rsidRPr="00EB0FDA" w:rsidRDefault="00733FCD" w:rsidP="008C2B25">
            <w:pPr>
              <w:spacing w:line="240" w:lineRule="atLeast"/>
              <w:ind w:right="116"/>
              <w:jc w:val="both"/>
              <w:rPr>
                <w:sz w:val="28"/>
                <w:szCs w:val="28"/>
              </w:rPr>
            </w:pPr>
            <w:r w:rsidRPr="00EB0FDA">
              <w:rPr>
                <w:sz w:val="28"/>
                <w:szCs w:val="28"/>
              </w:rPr>
              <w:t>Контроль самостоятельной работы студента (КСР)</w:t>
            </w:r>
          </w:p>
        </w:tc>
        <w:tc>
          <w:tcPr>
            <w:tcW w:w="2700" w:type="dxa"/>
          </w:tcPr>
          <w:p w:rsidR="00733FCD" w:rsidRPr="00EB0FDA" w:rsidRDefault="00733FCD" w:rsidP="008C2B25">
            <w:pPr>
              <w:spacing w:line="240" w:lineRule="atLeast"/>
              <w:ind w:left="-174" w:right="-17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630" w:type="dxa"/>
          </w:tcPr>
          <w:p w:rsidR="00733FCD" w:rsidRPr="00EB0FDA" w:rsidRDefault="00733FCD" w:rsidP="008C2B25">
            <w:pPr>
              <w:spacing w:line="240" w:lineRule="atLeast"/>
              <w:ind w:left="-174" w:right="-17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630" w:type="dxa"/>
          </w:tcPr>
          <w:p w:rsidR="00733FCD" w:rsidRPr="00EB0FDA" w:rsidRDefault="00733FCD" w:rsidP="008C2B25">
            <w:pPr>
              <w:spacing w:line="240" w:lineRule="atLeast"/>
              <w:ind w:right="-483"/>
              <w:jc w:val="both"/>
              <w:rPr>
                <w:sz w:val="28"/>
                <w:szCs w:val="28"/>
              </w:rPr>
            </w:pPr>
          </w:p>
        </w:tc>
        <w:tc>
          <w:tcPr>
            <w:tcW w:w="591" w:type="dxa"/>
          </w:tcPr>
          <w:p w:rsidR="00733FCD" w:rsidRPr="00EB0FDA" w:rsidRDefault="00733FCD" w:rsidP="008C2B25">
            <w:pPr>
              <w:spacing w:line="240" w:lineRule="atLeast"/>
              <w:ind w:right="-483"/>
              <w:jc w:val="both"/>
              <w:rPr>
                <w:sz w:val="28"/>
                <w:szCs w:val="28"/>
              </w:rPr>
            </w:pPr>
          </w:p>
        </w:tc>
        <w:tc>
          <w:tcPr>
            <w:tcW w:w="592" w:type="dxa"/>
          </w:tcPr>
          <w:p w:rsidR="00733FCD" w:rsidRPr="00EB0FDA" w:rsidRDefault="00733FCD" w:rsidP="008C2B25">
            <w:pPr>
              <w:spacing w:line="240" w:lineRule="atLeast"/>
              <w:ind w:right="-483"/>
              <w:jc w:val="both"/>
              <w:rPr>
                <w:sz w:val="28"/>
                <w:szCs w:val="28"/>
              </w:rPr>
            </w:pPr>
          </w:p>
        </w:tc>
      </w:tr>
      <w:tr w:rsidR="00733FCD" w:rsidRPr="00EB0FDA" w:rsidTr="008C2B25">
        <w:tc>
          <w:tcPr>
            <w:tcW w:w="4361" w:type="dxa"/>
          </w:tcPr>
          <w:p w:rsidR="00733FCD" w:rsidRDefault="00733FCD" w:rsidP="008C2B25">
            <w:pPr>
              <w:spacing w:line="240" w:lineRule="atLeast"/>
              <w:ind w:right="-483"/>
              <w:jc w:val="both"/>
              <w:rPr>
                <w:b/>
                <w:i/>
                <w:sz w:val="28"/>
                <w:szCs w:val="28"/>
              </w:rPr>
            </w:pPr>
            <w:r w:rsidRPr="00EB0FDA">
              <w:rPr>
                <w:b/>
                <w:i/>
                <w:sz w:val="28"/>
                <w:szCs w:val="28"/>
              </w:rPr>
              <w:t>Самостоятельная работа:</w:t>
            </w:r>
          </w:p>
          <w:p w:rsidR="00733FCD" w:rsidRDefault="00733FCD" w:rsidP="008C2B25">
            <w:pPr>
              <w:spacing w:line="240" w:lineRule="atLeast"/>
              <w:ind w:right="-42"/>
              <w:jc w:val="both"/>
              <w:rPr>
                <w:sz w:val="28"/>
                <w:szCs w:val="28"/>
              </w:rPr>
            </w:pPr>
            <w:r w:rsidRPr="00477FCC">
              <w:rPr>
                <w:sz w:val="28"/>
                <w:szCs w:val="28"/>
              </w:rPr>
              <w:t>- р</w:t>
            </w:r>
            <w:r w:rsidRPr="00EB0FDA">
              <w:rPr>
                <w:sz w:val="28"/>
                <w:szCs w:val="28"/>
              </w:rPr>
              <w:t>абота с учебной литературой</w:t>
            </w:r>
            <w:r>
              <w:rPr>
                <w:sz w:val="28"/>
                <w:szCs w:val="28"/>
              </w:rPr>
              <w:t xml:space="preserve">,  </w:t>
            </w:r>
            <w:r w:rsidRPr="00EB0FDA">
              <w:rPr>
                <w:sz w:val="28"/>
                <w:szCs w:val="28"/>
              </w:rPr>
              <w:t xml:space="preserve"> с научно-педагогическими текстами</w:t>
            </w:r>
            <w:r>
              <w:rPr>
                <w:sz w:val="28"/>
                <w:szCs w:val="28"/>
              </w:rPr>
              <w:t>;</w:t>
            </w:r>
          </w:p>
          <w:p w:rsidR="00733FCD" w:rsidRDefault="00733FCD" w:rsidP="008C2B25">
            <w:pPr>
              <w:spacing w:line="24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р</w:t>
            </w:r>
            <w:r w:rsidRPr="00EB0FDA">
              <w:rPr>
                <w:sz w:val="28"/>
                <w:szCs w:val="28"/>
              </w:rPr>
              <w:t>абота</w:t>
            </w:r>
            <w:r>
              <w:rPr>
                <w:sz w:val="28"/>
                <w:szCs w:val="28"/>
              </w:rPr>
              <w:t xml:space="preserve"> с </w:t>
            </w:r>
            <w:r w:rsidRPr="00EB0FDA">
              <w:rPr>
                <w:sz w:val="28"/>
                <w:szCs w:val="28"/>
              </w:rPr>
              <w:t>науч</w:t>
            </w:r>
            <w:r w:rsidRPr="00EB0FDA">
              <w:rPr>
                <w:sz w:val="28"/>
                <w:szCs w:val="28"/>
              </w:rPr>
              <w:softHyphen/>
              <w:t>но-методически</w:t>
            </w:r>
            <w:r>
              <w:rPr>
                <w:sz w:val="28"/>
                <w:szCs w:val="28"/>
              </w:rPr>
              <w:t xml:space="preserve">ми            </w:t>
            </w:r>
            <w:r w:rsidRPr="00EB0FDA">
              <w:rPr>
                <w:sz w:val="28"/>
                <w:szCs w:val="28"/>
              </w:rPr>
              <w:t xml:space="preserve"> материалами</w:t>
            </w:r>
            <w:r>
              <w:rPr>
                <w:sz w:val="28"/>
                <w:szCs w:val="28"/>
              </w:rPr>
              <w:t>;</w:t>
            </w:r>
          </w:p>
          <w:p w:rsidR="00733FCD" w:rsidRDefault="00733FCD" w:rsidP="008C2B25">
            <w:pPr>
              <w:spacing w:line="240" w:lineRule="atLeast"/>
              <w:ind w:right="-48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работа с нормативными</w:t>
            </w:r>
          </w:p>
          <w:p w:rsidR="00733FCD" w:rsidRDefault="00733FCD" w:rsidP="008C2B25">
            <w:pPr>
              <w:spacing w:line="240" w:lineRule="atLeast"/>
              <w:ind w:right="-48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документами;  </w:t>
            </w:r>
          </w:p>
          <w:p w:rsidR="00733FCD" w:rsidRPr="00EB0FDA" w:rsidRDefault="00733FCD" w:rsidP="008C2B25">
            <w:pPr>
              <w:spacing w:line="240" w:lineRule="atLeast"/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sz w:val="28"/>
                <w:szCs w:val="28"/>
              </w:rPr>
              <w:t>- выполнение индивидуальных                                        заданий.</w:t>
            </w:r>
          </w:p>
        </w:tc>
        <w:tc>
          <w:tcPr>
            <w:tcW w:w="2700" w:type="dxa"/>
          </w:tcPr>
          <w:p w:rsidR="00733FCD" w:rsidRPr="00EB0FDA" w:rsidRDefault="00733FCD" w:rsidP="008C2B25">
            <w:pPr>
              <w:spacing w:line="240" w:lineRule="atLeast"/>
              <w:ind w:left="-174" w:right="-177"/>
              <w:jc w:val="center"/>
              <w:rPr>
                <w:sz w:val="28"/>
                <w:szCs w:val="28"/>
              </w:rPr>
            </w:pPr>
            <w:r w:rsidRPr="00EB0FDA">
              <w:rPr>
                <w:sz w:val="28"/>
                <w:szCs w:val="28"/>
              </w:rPr>
              <w:t>52</w:t>
            </w:r>
          </w:p>
        </w:tc>
        <w:tc>
          <w:tcPr>
            <w:tcW w:w="630" w:type="dxa"/>
          </w:tcPr>
          <w:p w:rsidR="00733FCD" w:rsidRPr="00EB0FDA" w:rsidRDefault="00733FCD" w:rsidP="008C2B25">
            <w:pPr>
              <w:spacing w:line="240" w:lineRule="atLeast"/>
              <w:ind w:left="-174" w:right="-17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</w:t>
            </w:r>
          </w:p>
        </w:tc>
        <w:tc>
          <w:tcPr>
            <w:tcW w:w="630" w:type="dxa"/>
          </w:tcPr>
          <w:p w:rsidR="00733FCD" w:rsidRPr="00EB0FDA" w:rsidRDefault="00733FCD" w:rsidP="008C2B25">
            <w:pPr>
              <w:spacing w:line="240" w:lineRule="atLeast"/>
              <w:ind w:right="-483"/>
              <w:jc w:val="both"/>
              <w:rPr>
                <w:sz w:val="28"/>
                <w:szCs w:val="28"/>
              </w:rPr>
            </w:pPr>
          </w:p>
        </w:tc>
        <w:tc>
          <w:tcPr>
            <w:tcW w:w="591" w:type="dxa"/>
          </w:tcPr>
          <w:p w:rsidR="00733FCD" w:rsidRPr="00EB0FDA" w:rsidRDefault="00733FCD" w:rsidP="008C2B25">
            <w:pPr>
              <w:spacing w:line="240" w:lineRule="atLeast"/>
              <w:ind w:right="-483"/>
              <w:jc w:val="both"/>
              <w:rPr>
                <w:sz w:val="28"/>
                <w:szCs w:val="28"/>
              </w:rPr>
            </w:pPr>
          </w:p>
        </w:tc>
        <w:tc>
          <w:tcPr>
            <w:tcW w:w="592" w:type="dxa"/>
          </w:tcPr>
          <w:p w:rsidR="00733FCD" w:rsidRPr="00EB0FDA" w:rsidRDefault="00733FCD" w:rsidP="008C2B25">
            <w:pPr>
              <w:spacing w:line="240" w:lineRule="atLeast"/>
              <w:ind w:right="-483"/>
              <w:jc w:val="both"/>
              <w:rPr>
                <w:sz w:val="28"/>
                <w:szCs w:val="28"/>
              </w:rPr>
            </w:pPr>
          </w:p>
        </w:tc>
      </w:tr>
      <w:tr w:rsidR="00733FCD" w:rsidRPr="00EB0FDA" w:rsidTr="008C2B25">
        <w:tc>
          <w:tcPr>
            <w:tcW w:w="4361" w:type="dxa"/>
          </w:tcPr>
          <w:p w:rsidR="00733FCD" w:rsidRPr="00EB0FDA" w:rsidRDefault="00733FCD" w:rsidP="008C2B25">
            <w:pPr>
              <w:spacing w:line="240" w:lineRule="atLeast"/>
              <w:ind w:right="-483"/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2700" w:type="dxa"/>
          </w:tcPr>
          <w:p w:rsidR="00733FCD" w:rsidRPr="00EB0FDA" w:rsidRDefault="00733FCD" w:rsidP="008C2B25">
            <w:pPr>
              <w:spacing w:line="240" w:lineRule="atLeast"/>
              <w:ind w:right="-483"/>
              <w:jc w:val="both"/>
              <w:rPr>
                <w:sz w:val="28"/>
                <w:szCs w:val="28"/>
              </w:rPr>
            </w:pPr>
          </w:p>
        </w:tc>
        <w:tc>
          <w:tcPr>
            <w:tcW w:w="630" w:type="dxa"/>
          </w:tcPr>
          <w:p w:rsidR="00733FCD" w:rsidRPr="00EB0FDA" w:rsidRDefault="00733FCD" w:rsidP="008C2B25">
            <w:pPr>
              <w:spacing w:line="240" w:lineRule="atLeast"/>
              <w:ind w:right="-483"/>
              <w:jc w:val="both"/>
              <w:rPr>
                <w:sz w:val="28"/>
                <w:szCs w:val="28"/>
              </w:rPr>
            </w:pPr>
          </w:p>
        </w:tc>
        <w:tc>
          <w:tcPr>
            <w:tcW w:w="630" w:type="dxa"/>
          </w:tcPr>
          <w:p w:rsidR="00733FCD" w:rsidRPr="00EB0FDA" w:rsidRDefault="00733FCD" w:rsidP="008C2B25">
            <w:pPr>
              <w:spacing w:line="240" w:lineRule="atLeast"/>
              <w:ind w:right="-483"/>
              <w:jc w:val="both"/>
              <w:rPr>
                <w:sz w:val="28"/>
                <w:szCs w:val="28"/>
              </w:rPr>
            </w:pPr>
          </w:p>
        </w:tc>
        <w:tc>
          <w:tcPr>
            <w:tcW w:w="591" w:type="dxa"/>
          </w:tcPr>
          <w:p w:rsidR="00733FCD" w:rsidRPr="00EB0FDA" w:rsidRDefault="00733FCD" w:rsidP="008C2B25">
            <w:pPr>
              <w:spacing w:line="240" w:lineRule="atLeast"/>
              <w:ind w:right="-483"/>
              <w:jc w:val="both"/>
              <w:rPr>
                <w:sz w:val="28"/>
                <w:szCs w:val="28"/>
              </w:rPr>
            </w:pPr>
          </w:p>
        </w:tc>
        <w:tc>
          <w:tcPr>
            <w:tcW w:w="592" w:type="dxa"/>
          </w:tcPr>
          <w:p w:rsidR="00733FCD" w:rsidRPr="00EB0FDA" w:rsidRDefault="00733FCD" w:rsidP="008C2B25">
            <w:pPr>
              <w:spacing w:line="240" w:lineRule="atLeast"/>
              <w:ind w:right="-483"/>
              <w:jc w:val="both"/>
              <w:rPr>
                <w:sz w:val="28"/>
                <w:szCs w:val="28"/>
              </w:rPr>
            </w:pPr>
          </w:p>
        </w:tc>
      </w:tr>
      <w:tr w:rsidR="00733FCD" w:rsidRPr="00EB0FDA" w:rsidTr="008C2B25">
        <w:tc>
          <w:tcPr>
            <w:tcW w:w="4361" w:type="dxa"/>
          </w:tcPr>
          <w:p w:rsidR="00733FCD" w:rsidRPr="00EB0FDA" w:rsidRDefault="00733FCD" w:rsidP="008C2B25">
            <w:pPr>
              <w:spacing w:line="240" w:lineRule="atLeast"/>
              <w:jc w:val="both"/>
              <w:rPr>
                <w:sz w:val="28"/>
                <w:szCs w:val="28"/>
              </w:rPr>
            </w:pPr>
            <w:r w:rsidRPr="00EB0FDA">
              <w:rPr>
                <w:b/>
                <w:i/>
                <w:sz w:val="28"/>
                <w:szCs w:val="28"/>
              </w:rPr>
              <w:t xml:space="preserve">Промежуточная аттестация </w:t>
            </w:r>
            <w:r w:rsidRPr="00EB0FDA">
              <w:rPr>
                <w:sz w:val="28"/>
                <w:szCs w:val="28"/>
              </w:rPr>
              <w:t>зачет</w:t>
            </w:r>
          </w:p>
        </w:tc>
        <w:tc>
          <w:tcPr>
            <w:tcW w:w="5143" w:type="dxa"/>
            <w:gridSpan w:val="5"/>
          </w:tcPr>
          <w:p w:rsidR="00733FCD" w:rsidRDefault="00733FCD" w:rsidP="008C2B25">
            <w:pPr>
              <w:spacing w:line="240" w:lineRule="atLeast"/>
              <w:ind w:right="-5"/>
              <w:jc w:val="both"/>
              <w:rPr>
                <w:sz w:val="28"/>
                <w:szCs w:val="28"/>
              </w:rPr>
            </w:pPr>
          </w:p>
          <w:p w:rsidR="00733FCD" w:rsidRPr="00EB0FDA" w:rsidRDefault="00733FCD" w:rsidP="008C2B25">
            <w:pPr>
              <w:spacing w:line="240" w:lineRule="atLeast"/>
              <w:ind w:right="-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зачет</w:t>
            </w:r>
          </w:p>
        </w:tc>
      </w:tr>
      <w:tr w:rsidR="00733FCD" w:rsidRPr="00EB0FDA" w:rsidTr="008C2B25">
        <w:tc>
          <w:tcPr>
            <w:tcW w:w="4361" w:type="dxa"/>
          </w:tcPr>
          <w:p w:rsidR="00733FCD" w:rsidRPr="00EB0FDA" w:rsidRDefault="00733FCD" w:rsidP="008C2B25">
            <w:pPr>
              <w:spacing w:line="240" w:lineRule="atLeast"/>
              <w:jc w:val="both"/>
              <w:rPr>
                <w:b/>
                <w:i/>
                <w:sz w:val="28"/>
                <w:szCs w:val="28"/>
              </w:rPr>
            </w:pPr>
            <w:r w:rsidRPr="00EB0FDA">
              <w:rPr>
                <w:b/>
                <w:i/>
                <w:sz w:val="28"/>
                <w:szCs w:val="28"/>
              </w:rPr>
              <w:t>ИТОГО:</w:t>
            </w:r>
          </w:p>
        </w:tc>
        <w:tc>
          <w:tcPr>
            <w:tcW w:w="2700" w:type="dxa"/>
          </w:tcPr>
          <w:p w:rsidR="00733FCD" w:rsidRPr="00EB0FDA" w:rsidRDefault="00733FCD" w:rsidP="008C2B25">
            <w:pPr>
              <w:spacing w:line="240" w:lineRule="atLeast"/>
              <w:ind w:right="-483"/>
              <w:jc w:val="both"/>
              <w:rPr>
                <w:sz w:val="28"/>
                <w:szCs w:val="28"/>
              </w:rPr>
            </w:pPr>
            <w:r w:rsidRPr="00EB0FDA">
              <w:rPr>
                <w:sz w:val="28"/>
                <w:szCs w:val="28"/>
              </w:rPr>
              <w:t>72</w:t>
            </w:r>
          </w:p>
        </w:tc>
        <w:tc>
          <w:tcPr>
            <w:tcW w:w="630" w:type="dxa"/>
          </w:tcPr>
          <w:p w:rsidR="00733FCD" w:rsidRPr="00EB0FDA" w:rsidRDefault="00733FCD" w:rsidP="008C2B25">
            <w:pPr>
              <w:spacing w:line="240" w:lineRule="atLeast"/>
              <w:ind w:right="-48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  <w:tc>
          <w:tcPr>
            <w:tcW w:w="630" w:type="dxa"/>
          </w:tcPr>
          <w:p w:rsidR="00733FCD" w:rsidRPr="00EB0FDA" w:rsidRDefault="00733FCD" w:rsidP="008C2B25">
            <w:pPr>
              <w:spacing w:line="240" w:lineRule="atLeast"/>
              <w:ind w:right="-483"/>
              <w:jc w:val="both"/>
              <w:rPr>
                <w:sz w:val="28"/>
                <w:szCs w:val="28"/>
              </w:rPr>
            </w:pPr>
          </w:p>
        </w:tc>
        <w:tc>
          <w:tcPr>
            <w:tcW w:w="591" w:type="dxa"/>
          </w:tcPr>
          <w:p w:rsidR="00733FCD" w:rsidRPr="00EB0FDA" w:rsidRDefault="00733FCD" w:rsidP="008C2B25">
            <w:pPr>
              <w:spacing w:line="240" w:lineRule="atLeast"/>
              <w:ind w:right="-483"/>
              <w:jc w:val="both"/>
              <w:rPr>
                <w:sz w:val="28"/>
                <w:szCs w:val="28"/>
              </w:rPr>
            </w:pPr>
          </w:p>
        </w:tc>
        <w:tc>
          <w:tcPr>
            <w:tcW w:w="592" w:type="dxa"/>
          </w:tcPr>
          <w:p w:rsidR="00733FCD" w:rsidRPr="00EB0FDA" w:rsidRDefault="00733FCD" w:rsidP="008C2B25">
            <w:pPr>
              <w:spacing w:line="240" w:lineRule="atLeast"/>
              <w:ind w:right="-483"/>
              <w:jc w:val="both"/>
              <w:rPr>
                <w:sz w:val="28"/>
                <w:szCs w:val="28"/>
              </w:rPr>
            </w:pPr>
          </w:p>
        </w:tc>
      </w:tr>
    </w:tbl>
    <w:p w:rsidR="00733FCD" w:rsidRDefault="00733FCD" w:rsidP="00A64357">
      <w:pPr>
        <w:spacing w:line="240" w:lineRule="atLeast"/>
        <w:ind w:right="-483" w:firstLine="720"/>
        <w:jc w:val="both"/>
        <w:rPr>
          <w:b/>
        </w:rPr>
      </w:pPr>
    </w:p>
    <w:p w:rsidR="00733FCD" w:rsidRPr="00A64357" w:rsidRDefault="00733FCD" w:rsidP="00A64357">
      <w:pPr>
        <w:spacing w:line="240" w:lineRule="atLeast"/>
        <w:ind w:right="-483"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5.1 </w:t>
      </w:r>
      <w:r w:rsidRPr="00A64357">
        <w:rPr>
          <w:b/>
          <w:sz w:val="28"/>
          <w:szCs w:val="28"/>
        </w:rPr>
        <w:t>Объем дисциплины и виды учебной работы (ОЗО)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427"/>
        <w:gridCol w:w="2700"/>
        <w:gridCol w:w="630"/>
        <w:gridCol w:w="630"/>
        <w:gridCol w:w="591"/>
        <w:gridCol w:w="592"/>
      </w:tblGrid>
      <w:tr w:rsidR="00733FCD" w:rsidRPr="00A64357" w:rsidTr="00A64357">
        <w:tc>
          <w:tcPr>
            <w:tcW w:w="4427" w:type="dxa"/>
            <w:vMerge w:val="restart"/>
          </w:tcPr>
          <w:p w:rsidR="00733FCD" w:rsidRPr="00A64357" w:rsidRDefault="00733FCD">
            <w:pPr>
              <w:spacing w:line="240" w:lineRule="atLeast"/>
              <w:ind w:right="-483"/>
              <w:jc w:val="center"/>
              <w:rPr>
                <w:sz w:val="28"/>
                <w:szCs w:val="28"/>
                <w:lang w:eastAsia="en-US"/>
              </w:rPr>
            </w:pPr>
            <w:r w:rsidRPr="00A64357">
              <w:rPr>
                <w:sz w:val="28"/>
                <w:szCs w:val="28"/>
                <w:lang w:eastAsia="en-US"/>
              </w:rPr>
              <w:t>Вид учебной работы</w:t>
            </w:r>
          </w:p>
        </w:tc>
        <w:tc>
          <w:tcPr>
            <w:tcW w:w="2700" w:type="dxa"/>
            <w:vMerge w:val="restart"/>
          </w:tcPr>
          <w:p w:rsidR="00733FCD" w:rsidRPr="00A64357" w:rsidRDefault="00733FCD">
            <w:pPr>
              <w:spacing w:line="240" w:lineRule="atLeast"/>
              <w:ind w:right="72"/>
              <w:jc w:val="center"/>
              <w:rPr>
                <w:sz w:val="28"/>
                <w:szCs w:val="28"/>
                <w:lang w:eastAsia="en-US"/>
              </w:rPr>
            </w:pPr>
            <w:r w:rsidRPr="00A64357">
              <w:rPr>
                <w:sz w:val="28"/>
                <w:szCs w:val="28"/>
                <w:lang w:eastAsia="en-US"/>
              </w:rPr>
              <w:t>Трудоемкость в часах</w:t>
            </w:r>
          </w:p>
          <w:p w:rsidR="00733FCD" w:rsidRPr="00A64357" w:rsidRDefault="00733FCD">
            <w:pPr>
              <w:spacing w:line="240" w:lineRule="atLeast"/>
              <w:ind w:right="-483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443" w:type="dxa"/>
            <w:gridSpan w:val="4"/>
          </w:tcPr>
          <w:p w:rsidR="00733FCD" w:rsidRPr="00A64357" w:rsidRDefault="00733FCD">
            <w:pPr>
              <w:spacing w:line="240" w:lineRule="atLeast"/>
              <w:ind w:right="-483"/>
              <w:jc w:val="center"/>
              <w:rPr>
                <w:sz w:val="28"/>
                <w:szCs w:val="28"/>
                <w:lang w:eastAsia="en-US"/>
              </w:rPr>
            </w:pPr>
            <w:r w:rsidRPr="00A64357">
              <w:rPr>
                <w:sz w:val="28"/>
                <w:szCs w:val="28"/>
                <w:lang w:eastAsia="en-US"/>
              </w:rPr>
              <w:t>Семестры</w:t>
            </w:r>
          </w:p>
        </w:tc>
      </w:tr>
      <w:tr w:rsidR="00733FCD" w:rsidRPr="00A64357" w:rsidTr="00A64357">
        <w:tc>
          <w:tcPr>
            <w:tcW w:w="0" w:type="auto"/>
            <w:vMerge/>
            <w:vAlign w:val="center"/>
          </w:tcPr>
          <w:p w:rsidR="00733FCD" w:rsidRPr="00A64357" w:rsidRDefault="00733FCD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vMerge/>
            <w:vAlign w:val="center"/>
          </w:tcPr>
          <w:p w:rsidR="00733FCD" w:rsidRPr="00A64357" w:rsidRDefault="00733FCD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630" w:type="dxa"/>
          </w:tcPr>
          <w:p w:rsidR="00733FCD" w:rsidRPr="00A64357" w:rsidRDefault="00733FCD">
            <w:pPr>
              <w:spacing w:line="240" w:lineRule="atLeast"/>
              <w:ind w:right="-483"/>
              <w:jc w:val="both"/>
              <w:rPr>
                <w:sz w:val="28"/>
                <w:szCs w:val="28"/>
                <w:lang w:eastAsia="en-US"/>
              </w:rPr>
            </w:pPr>
            <w:r w:rsidRPr="00A64357">
              <w:rPr>
                <w:sz w:val="28"/>
                <w:szCs w:val="28"/>
                <w:lang w:eastAsia="en-US"/>
              </w:rPr>
              <w:t>уст</w:t>
            </w:r>
          </w:p>
        </w:tc>
        <w:tc>
          <w:tcPr>
            <w:tcW w:w="630" w:type="dxa"/>
          </w:tcPr>
          <w:p w:rsidR="00733FCD" w:rsidRPr="00A64357" w:rsidRDefault="00733FCD">
            <w:pPr>
              <w:spacing w:line="240" w:lineRule="atLeast"/>
              <w:ind w:right="-483"/>
              <w:jc w:val="both"/>
              <w:rPr>
                <w:sz w:val="28"/>
                <w:szCs w:val="28"/>
                <w:lang w:eastAsia="en-US"/>
              </w:rPr>
            </w:pPr>
            <w:r w:rsidRPr="00A64357">
              <w:rPr>
                <w:sz w:val="28"/>
                <w:szCs w:val="28"/>
                <w:lang w:eastAsia="en-US"/>
              </w:rPr>
              <w:t>зим</w:t>
            </w:r>
          </w:p>
        </w:tc>
        <w:tc>
          <w:tcPr>
            <w:tcW w:w="591" w:type="dxa"/>
          </w:tcPr>
          <w:p w:rsidR="00733FCD" w:rsidRPr="00A64357" w:rsidRDefault="00733FCD">
            <w:pPr>
              <w:spacing w:line="240" w:lineRule="atLeast"/>
              <w:ind w:right="-483"/>
              <w:jc w:val="both"/>
              <w:rPr>
                <w:sz w:val="28"/>
                <w:szCs w:val="28"/>
                <w:lang w:eastAsia="en-US"/>
              </w:rPr>
            </w:pPr>
            <w:r w:rsidRPr="00A64357">
              <w:rPr>
                <w:sz w:val="28"/>
                <w:szCs w:val="28"/>
                <w:lang w:eastAsia="en-US"/>
              </w:rPr>
              <w:t>летн</w:t>
            </w:r>
          </w:p>
        </w:tc>
        <w:tc>
          <w:tcPr>
            <w:tcW w:w="592" w:type="dxa"/>
          </w:tcPr>
          <w:p w:rsidR="00733FCD" w:rsidRPr="00A64357" w:rsidRDefault="00733FCD">
            <w:pPr>
              <w:spacing w:line="240" w:lineRule="atLeast"/>
              <w:ind w:right="-483"/>
              <w:jc w:val="both"/>
              <w:rPr>
                <w:sz w:val="28"/>
                <w:szCs w:val="28"/>
                <w:lang w:eastAsia="en-US"/>
              </w:rPr>
            </w:pPr>
            <w:r w:rsidRPr="00A64357">
              <w:rPr>
                <w:sz w:val="28"/>
                <w:szCs w:val="28"/>
                <w:lang w:eastAsia="en-US"/>
              </w:rPr>
              <w:t>…</w:t>
            </w:r>
          </w:p>
        </w:tc>
      </w:tr>
      <w:tr w:rsidR="00733FCD" w:rsidRPr="00A64357" w:rsidTr="00A64357">
        <w:tc>
          <w:tcPr>
            <w:tcW w:w="4427" w:type="dxa"/>
          </w:tcPr>
          <w:p w:rsidR="00733FCD" w:rsidRPr="00A64357" w:rsidRDefault="00733FCD">
            <w:pPr>
              <w:spacing w:line="240" w:lineRule="atLeast"/>
              <w:ind w:right="-483"/>
              <w:jc w:val="both"/>
              <w:rPr>
                <w:b/>
                <w:i/>
                <w:sz w:val="28"/>
                <w:szCs w:val="28"/>
                <w:lang w:eastAsia="en-US"/>
              </w:rPr>
            </w:pPr>
            <w:r w:rsidRPr="00A64357">
              <w:rPr>
                <w:b/>
                <w:i/>
                <w:sz w:val="28"/>
                <w:szCs w:val="28"/>
                <w:lang w:eastAsia="en-US"/>
              </w:rPr>
              <w:t>Аудиторные занятия:</w:t>
            </w:r>
          </w:p>
        </w:tc>
        <w:tc>
          <w:tcPr>
            <w:tcW w:w="2700" w:type="dxa"/>
          </w:tcPr>
          <w:p w:rsidR="00733FCD" w:rsidRPr="00A64357" w:rsidRDefault="00733FCD">
            <w:pPr>
              <w:spacing w:line="240" w:lineRule="atLeast"/>
              <w:ind w:right="-483"/>
              <w:jc w:val="both"/>
              <w:rPr>
                <w:sz w:val="28"/>
                <w:szCs w:val="28"/>
                <w:lang w:eastAsia="en-US"/>
              </w:rPr>
            </w:pPr>
            <w:r w:rsidRPr="00A64357">
              <w:rPr>
                <w:sz w:val="28"/>
                <w:szCs w:val="28"/>
                <w:lang w:eastAsia="en-US"/>
              </w:rPr>
              <w:t>14</w:t>
            </w:r>
          </w:p>
        </w:tc>
        <w:tc>
          <w:tcPr>
            <w:tcW w:w="630" w:type="dxa"/>
          </w:tcPr>
          <w:p w:rsidR="00733FCD" w:rsidRPr="00A64357" w:rsidRDefault="00733FCD">
            <w:pPr>
              <w:spacing w:line="240" w:lineRule="atLeast"/>
              <w:ind w:right="-483"/>
              <w:jc w:val="both"/>
              <w:rPr>
                <w:sz w:val="28"/>
                <w:szCs w:val="28"/>
                <w:lang w:eastAsia="en-US"/>
              </w:rPr>
            </w:pPr>
            <w:r w:rsidRPr="00A64357">
              <w:rPr>
                <w:sz w:val="28"/>
                <w:szCs w:val="28"/>
                <w:lang w:eastAsia="en-US"/>
              </w:rPr>
              <w:t>+</w:t>
            </w:r>
          </w:p>
        </w:tc>
        <w:tc>
          <w:tcPr>
            <w:tcW w:w="630" w:type="dxa"/>
          </w:tcPr>
          <w:p w:rsidR="00733FCD" w:rsidRPr="00A64357" w:rsidRDefault="00733FCD">
            <w:pPr>
              <w:spacing w:line="240" w:lineRule="atLeast"/>
              <w:ind w:right="-483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591" w:type="dxa"/>
          </w:tcPr>
          <w:p w:rsidR="00733FCD" w:rsidRPr="00A64357" w:rsidRDefault="00733FCD">
            <w:pPr>
              <w:spacing w:line="240" w:lineRule="atLeast"/>
              <w:ind w:right="-483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592" w:type="dxa"/>
          </w:tcPr>
          <w:p w:rsidR="00733FCD" w:rsidRPr="00A64357" w:rsidRDefault="00733FCD">
            <w:pPr>
              <w:spacing w:line="240" w:lineRule="atLeast"/>
              <w:ind w:right="-483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733FCD" w:rsidRPr="00A64357" w:rsidTr="00A64357">
        <w:tc>
          <w:tcPr>
            <w:tcW w:w="4427" w:type="dxa"/>
          </w:tcPr>
          <w:p w:rsidR="00733FCD" w:rsidRPr="00A64357" w:rsidRDefault="00733FCD">
            <w:pPr>
              <w:spacing w:line="240" w:lineRule="atLeast"/>
              <w:ind w:right="-483"/>
              <w:jc w:val="both"/>
              <w:rPr>
                <w:sz w:val="28"/>
                <w:szCs w:val="28"/>
                <w:lang w:eastAsia="en-US"/>
              </w:rPr>
            </w:pPr>
            <w:r w:rsidRPr="00A64357">
              <w:rPr>
                <w:sz w:val="28"/>
                <w:szCs w:val="28"/>
                <w:lang w:eastAsia="en-US"/>
              </w:rPr>
              <w:t>Лекции (ЛК)</w:t>
            </w:r>
          </w:p>
        </w:tc>
        <w:tc>
          <w:tcPr>
            <w:tcW w:w="2700" w:type="dxa"/>
          </w:tcPr>
          <w:p w:rsidR="00733FCD" w:rsidRPr="00A64357" w:rsidRDefault="00733FCD">
            <w:pPr>
              <w:spacing w:line="240" w:lineRule="atLeast"/>
              <w:ind w:right="-483"/>
              <w:jc w:val="both"/>
              <w:rPr>
                <w:sz w:val="28"/>
                <w:szCs w:val="28"/>
                <w:lang w:eastAsia="en-US"/>
              </w:rPr>
            </w:pPr>
            <w:r w:rsidRPr="00A64357">
              <w:rPr>
                <w:sz w:val="28"/>
                <w:szCs w:val="28"/>
                <w:lang w:eastAsia="en-US"/>
              </w:rPr>
              <w:t>4</w:t>
            </w:r>
          </w:p>
        </w:tc>
        <w:tc>
          <w:tcPr>
            <w:tcW w:w="630" w:type="dxa"/>
          </w:tcPr>
          <w:p w:rsidR="00733FCD" w:rsidRPr="00A64357" w:rsidRDefault="00733FCD">
            <w:pPr>
              <w:spacing w:line="240" w:lineRule="atLeast"/>
              <w:ind w:right="-483"/>
              <w:jc w:val="both"/>
              <w:rPr>
                <w:sz w:val="28"/>
                <w:szCs w:val="28"/>
                <w:lang w:eastAsia="en-US"/>
              </w:rPr>
            </w:pPr>
            <w:r w:rsidRPr="00A64357">
              <w:rPr>
                <w:sz w:val="28"/>
                <w:szCs w:val="28"/>
                <w:lang w:eastAsia="en-US"/>
              </w:rPr>
              <w:t>+</w:t>
            </w:r>
          </w:p>
        </w:tc>
        <w:tc>
          <w:tcPr>
            <w:tcW w:w="630" w:type="dxa"/>
          </w:tcPr>
          <w:p w:rsidR="00733FCD" w:rsidRPr="00A64357" w:rsidRDefault="00733FCD">
            <w:pPr>
              <w:spacing w:line="240" w:lineRule="atLeast"/>
              <w:ind w:right="-483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591" w:type="dxa"/>
          </w:tcPr>
          <w:p w:rsidR="00733FCD" w:rsidRPr="00A64357" w:rsidRDefault="00733FCD">
            <w:pPr>
              <w:spacing w:line="240" w:lineRule="atLeast"/>
              <w:ind w:right="-483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592" w:type="dxa"/>
          </w:tcPr>
          <w:p w:rsidR="00733FCD" w:rsidRPr="00A64357" w:rsidRDefault="00733FCD">
            <w:pPr>
              <w:spacing w:line="240" w:lineRule="atLeast"/>
              <w:ind w:right="-483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733FCD" w:rsidRPr="00A64357" w:rsidTr="00A64357">
        <w:tc>
          <w:tcPr>
            <w:tcW w:w="4427" w:type="dxa"/>
          </w:tcPr>
          <w:p w:rsidR="00733FCD" w:rsidRPr="00A64357" w:rsidRDefault="00733FCD">
            <w:pPr>
              <w:spacing w:line="240" w:lineRule="atLeast"/>
              <w:ind w:right="-483"/>
              <w:jc w:val="both"/>
              <w:rPr>
                <w:sz w:val="28"/>
                <w:szCs w:val="28"/>
                <w:lang w:eastAsia="en-US"/>
              </w:rPr>
            </w:pPr>
            <w:r w:rsidRPr="00A64357">
              <w:rPr>
                <w:sz w:val="28"/>
                <w:szCs w:val="28"/>
                <w:lang w:eastAsia="en-US"/>
              </w:rPr>
              <w:t>Практические занятия (ПЗ)</w:t>
            </w:r>
          </w:p>
        </w:tc>
        <w:tc>
          <w:tcPr>
            <w:tcW w:w="2700" w:type="dxa"/>
          </w:tcPr>
          <w:p w:rsidR="00733FCD" w:rsidRPr="00A64357" w:rsidRDefault="00733FCD">
            <w:pPr>
              <w:spacing w:line="240" w:lineRule="atLeast"/>
              <w:ind w:right="-483"/>
              <w:jc w:val="both"/>
              <w:rPr>
                <w:sz w:val="28"/>
                <w:szCs w:val="28"/>
                <w:lang w:eastAsia="en-US"/>
              </w:rPr>
            </w:pPr>
            <w:r w:rsidRPr="00A64357">
              <w:rPr>
                <w:sz w:val="28"/>
                <w:szCs w:val="28"/>
                <w:lang w:eastAsia="en-US"/>
              </w:rPr>
              <w:t>4+6</w:t>
            </w:r>
          </w:p>
        </w:tc>
        <w:tc>
          <w:tcPr>
            <w:tcW w:w="630" w:type="dxa"/>
          </w:tcPr>
          <w:p w:rsidR="00733FCD" w:rsidRPr="00A64357" w:rsidRDefault="00733FCD">
            <w:pPr>
              <w:spacing w:line="240" w:lineRule="atLeast"/>
              <w:ind w:right="-483"/>
              <w:jc w:val="both"/>
              <w:rPr>
                <w:sz w:val="28"/>
                <w:szCs w:val="28"/>
                <w:lang w:eastAsia="en-US"/>
              </w:rPr>
            </w:pPr>
            <w:r w:rsidRPr="00A64357">
              <w:rPr>
                <w:sz w:val="28"/>
                <w:szCs w:val="28"/>
                <w:lang w:eastAsia="en-US"/>
              </w:rPr>
              <w:t>+</w:t>
            </w:r>
          </w:p>
        </w:tc>
        <w:tc>
          <w:tcPr>
            <w:tcW w:w="630" w:type="dxa"/>
          </w:tcPr>
          <w:p w:rsidR="00733FCD" w:rsidRPr="00A64357" w:rsidRDefault="00733FCD">
            <w:pPr>
              <w:spacing w:line="240" w:lineRule="atLeast"/>
              <w:ind w:right="-483"/>
              <w:jc w:val="both"/>
              <w:rPr>
                <w:sz w:val="28"/>
                <w:szCs w:val="28"/>
                <w:lang w:eastAsia="en-US"/>
              </w:rPr>
            </w:pPr>
            <w:r w:rsidRPr="00A64357">
              <w:rPr>
                <w:sz w:val="28"/>
                <w:szCs w:val="28"/>
                <w:lang w:eastAsia="en-US"/>
              </w:rPr>
              <w:t>+</w:t>
            </w:r>
          </w:p>
        </w:tc>
        <w:tc>
          <w:tcPr>
            <w:tcW w:w="591" w:type="dxa"/>
          </w:tcPr>
          <w:p w:rsidR="00733FCD" w:rsidRPr="00A64357" w:rsidRDefault="00733FCD">
            <w:pPr>
              <w:spacing w:line="240" w:lineRule="atLeast"/>
              <w:ind w:right="-483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592" w:type="dxa"/>
          </w:tcPr>
          <w:p w:rsidR="00733FCD" w:rsidRPr="00A64357" w:rsidRDefault="00733FCD">
            <w:pPr>
              <w:spacing w:line="240" w:lineRule="atLeast"/>
              <w:ind w:right="-483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733FCD" w:rsidRPr="00A64357" w:rsidTr="00A64357">
        <w:tc>
          <w:tcPr>
            <w:tcW w:w="4427" w:type="dxa"/>
          </w:tcPr>
          <w:p w:rsidR="00733FCD" w:rsidRPr="00A64357" w:rsidRDefault="00733FCD">
            <w:pPr>
              <w:spacing w:line="240" w:lineRule="atLeast"/>
              <w:ind w:right="-483"/>
              <w:jc w:val="both"/>
              <w:rPr>
                <w:sz w:val="28"/>
                <w:szCs w:val="28"/>
                <w:lang w:eastAsia="en-US"/>
              </w:rPr>
            </w:pPr>
            <w:r w:rsidRPr="00A64357">
              <w:rPr>
                <w:sz w:val="28"/>
                <w:szCs w:val="28"/>
                <w:lang w:eastAsia="en-US"/>
              </w:rPr>
              <w:t>Лабораторные работы (ЛБ)</w:t>
            </w:r>
          </w:p>
        </w:tc>
        <w:tc>
          <w:tcPr>
            <w:tcW w:w="2700" w:type="dxa"/>
          </w:tcPr>
          <w:p w:rsidR="00733FCD" w:rsidRPr="00A64357" w:rsidRDefault="00733FCD">
            <w:pPr>
              <w:spacing w:line="240" w:lineRule="atLeast"/>
              <w:ind w:right="-483"/>
              <w:jc w:val="both"/>
              <w:rPr>
                <w:sz w:val="28"/>
                <w:szCs w:val="28"/>
                <w:lang w:eastAsia="en-US"/>
              </w:rPr>
            </w:pPr>
            <w:r w:rsidRPr="00A64357"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630" w:type="dxa"/>
          </w:tcPr>
          <w:p w:rsidR="00733FCD" w:rsidRPr="00A64357" w:rsidRDefault="00733FCD">
            <w:pPr>
              <w:spacing w:line="240" w:lineRule="atLeast"/>
              <w:ind w:right="-483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630" w:type="dxa"/>
          </w:tcPr>
          <w:p w:rsidR="00733FCD" w:rsidRPr="00A64357" w:rsidRDefault="00733FCD">
            <w:pPr>
              <w:spacing w:line="240" w:lineRule="atLeast"/>
              <w:ind w:right="-483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591" w:type="dxa"/>
          </w:tcPr>
          <w:p w:rsidR="00733FCD" w:rsidRPr="00A64357" w:rsidRDefault="00733FCD">
            <w:pPr>
              <w:spacing w:line="240" w:lineRule="atLeast"/>
              <w:ind w:right="-483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592" w:type="dxa"/>
          </w:tcPr>
          <w:p w:rsidR="00733FCD" w:rsidRPr="00A64357" w:rsidRDefault="00733FCD">
            <w:pPr>
              <w:spacing w:line="240" w:lineRule="atLeast"/>
              <w:ind w:right="-483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733FCD" w:rsidRPr="00A64357" w:rsidTr="00A64357">
        <w:tc>
          <w:tcPr>
            <w:tcW w:w="4427" w:type="dxa"/>
          </w:tcPr>
          <w:p w:rsidR="00733FCD" w:rsidRPr="00A64357" w:rsidRDefault="00733FCD">
            <w:pPr>
              <w:spacing w:line="240" w:lineRule="atLeast"/>
              <w:ind w:right="116"/>
              <w:jc w:val="both"/>
              <w:rPr>
                <w:sz w:val="28"/>
                <w:szCs w:val="28"/>
                <w:lang w:eastAsia="en-US"/>
              </w:rPr>
            </w:pPr>
            <w:r w:rsidRPr="00A64357">
              <w:rPr>
                <w:sz w:val="28"/>
                <w:szCs w:val="28"/>
                <w:lang w:eastAsia="en-US"/>
              </w:rPr>
              <w:t>Контроль самостоятельной работы студента (КСР)</w:t>
            </w:r>
          </w:p>
        </w:tc>
        <w:tc>
          <w:tcPr>
            <w:tcW w:w="2700" w:type="dxa"/>
          </w:tcPr>
          <w:p w:rsidR="00733FCD" w:rsidRPr="00A64357" w:rsidRDefault="00733FCD">
            <w:pPr>
              <w:spacing w:line="240" w:lineRule="atLeast"/>
              <w:ind w:right="-483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630" w:type="dxa"/>
          </w:tcPr>
          <w:p w:rsidR="00733FCD" w:rsidRPr="00A64357" w:rsidRDefault="00733FCD">
            <w:pPr>
              <w:spacing w:line="240" w:lineRule="atLeast"/>
              <w:ind w:right="-483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630" w:type="dxa"/>
          </w:tcPr>
          <w:p w:rsidR="00733FCD" w:rsidRPr="00A64357" w:rsidRDefault="00733FCD">
            <w:pPr>
              <w:spacing w:line="240" w:lineRule="atLeast"/>
              <w:ind w:right="-483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591" w:type="dxa"/>
          </w:tcPr>
          <w:p w:rsidR="00733FCD" w:rsidRPr="00A64357" w:rsidRDefault="00733FCD">
            <w:pPr>
              <w:spacing w:line="240" w:lineRule="atLeast"/>
              <w:ind w:right="-483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592" w:type="dxa"/>
          </w:tcPr>
          <w:p w:rsidR="00733FCD" w:rsidRPr="00A64357" w:rsidRDefault="00733FCD">
            <w:pPr>
              <w:spacing w:line="240" w:lineRule="atLeast"/>
              <w:ind w:right="-483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733FCD" w:rsidRPr="00A64357" w:rsidTr="00A64357">
        <w:tc>
          <w:tcPr>
            <w:tcW w:w="4427" w:type="dxa"/>
          </w:tcPr>
          <w:p w:rsidR="00733FCD" w:rsidRPr="00A64357" w:rsidRDefault="00733FCD">
            <w:pPr>
              <w:spacing w:line="240" w:lineRule="atLeast"/>
              <w:ind w:right="-483"/>
              <w:jc w:val="both"/>
              <w:rPr>
                <w:b/>
                <w:i/>
                <w:sz w:val="28"/>
                <w:szCs w:val="28"/>
                <w:lang w:eastAsia="en-US"/>
              </w:rPr>
            </w:pPr>
            <w:r w:rsidRPr="00A64357">
              <w:rPr>
                <w:b/>
                <w:i/>
                <w:sz w:val="28"/>
                <w:szCs w:val="28"/>
                <w:lang w:eastAsia="en-US"/>
              </w:rPr>
              <w:t>Самостоятельная работа:</w:t>
            </w:r>
          </w:p>
        </w:tc>
        <w:tc>
          <w:tcPr>
            <w:tcW w:w="2700" w:type="dxa"/>
          </w:tcPr>
          <w:p w:rsidR="00733FCD" w:rsidRPr="00A64357" w:rsidRDefault="00733FCD">
            <w:pPr>
              <w:spacing w:line="240" w:lineRule="atLeast"/>
              <w:ind w:right="-483"/>
              <w:jc w:val="both"/>
              <w:rPr>
                <w:sz w:val="28"/>
                <w:szCs w:val="28"/>
                <w:lang w:eastAsia="en-US"/>
              </w:rPr>
            </w:pPr>
            <w:r w:rsidRPr="00A64357">
              <w:rPr>
                <w:sz w:val="28"/>
                <w:szCs w:val="28"/>
                <w:lang w:eastAsia="en-US"/>
              </w:rPr>
              <w:t>58</w:t>
            </w:r>
          </w:p>
        </w:tc>
        <w:tc>
          <w:tcPr>
            <w:tcW w:w="630" w:type="dxa"/>
          </w:tcPr>
          <w:p w:rsidR="00733FCD" w:rsidRPr="00A64357" w:rsidRDefault="00733FCD">
            <w:pPr>
              <w:spacing w:line="240" w:lineRule="atLeast"/>
              <w:ind w:right="-483"/>
              <w:jc w:val="both"/>
              <w:rPr>
                <w:sz w:val="28"/>
                <w:szCs w:val="28"/>
                <w:lang w:eastAsia="en-US"/>
              </w:rPr>
            </w:pPr>
            <w:r w:rsidRPr="00A64357">
              <w:rPr>
                <w:sz w:val="28"/>
                <w:szCs w:val="28"/>
                <w:lang w:eastAsia="en-US"/>
              </w:rPr>
              <w:t>+</w:t>
            </w:r>
          </w:p>
        </w:tc>
        <w:tc>
          <w:tcPr>
            <w:tcW w:w="630" w:type="dxa"/>
          </w:tcPr>
          <w:p w:rsidR="00733FCD" w:rsidRPr="00A64357" w:rsidRDefault="00733FCD">
            <w:pPr>
              <w:spacing w:line="240" w:lineRule="atLeast"/>
              <w:ind w:right="-483"/>
              <w:jc w:val="both"/>
              <w:rPr>
                <w:sz w:val="28"/>
                <w:szCs w:val="28"/>
                <w:lang w:eastAsia="en-US"/>
              </w:rPr>
            </w:pPr>
            <w:r w:rsidRPr="00A64357">
              <w:rPr>
                <w:sz w:val="28"/>
                <w:szCs w:val="28"/>
                <w:lang w:eastAsia="en-US"/>
              </w:rPr>
              <w:t>+</w:t>
            </w:r>
          </w:p>
        </w:tc>
        <w:tc>
          <w:tcPr>
            <w:tcW w:w="591" w:type="dxa"/>
          </w:tcPr>
          <w:p w:rsidR="00733FCD" w:rsidRPr="00A64357" w:rsidRDefault="00733FCD">
            <w:pPr>
              <w:spacing w:line="240" w:lineRule="atLeast"/>
              <w:ind w:right="-483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592" w:type="dxa"/>
          </w:tcPr>
          <w:p w:rsidR="00733FCD" w:rsidRPr="00A64357" w:rsidRDefault="00733FCD">
            <w:pPr>
              <w:spacing w:line="240" w:lineRule="atLeast"/>
              <w:ind w:right="-483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733FCD" w:rsidRPr="00A64357" w:rsidTr="00A64357">
        <w:tc>
          <w:tcPr>
            <w:tcW w:w="4427" w:type="dxa"/>
          </w:tcPr>
          <w:p w:rsidR="00733FCD" w:rsidRPr="00A64357" w:rsidRDefault="00733FCD">
            <w:pPr>
              <w:spacing w:line="240" w:lineRule="atLeast"/>
              <w:ind w:right="-483"/>
              <w:jc w:val="both"/>
              <w:rPr>
                <w:i/>
                <w:sz w:val="28"/>
                <w:szCs w:val="28"/>
                <w:lang w:eastAsia="en-US"/>
              </w:rPr>
            </w:pPr>
          </w:p>
        </w:tc>
        <w:tc>
          <w:tcPr>
            <w:tcW w:w="2700" w:type="dxa"/>
          </w:tcPr>
          <w:p w:rsidR="00733FCD" w:rsidRPr="00A64357" w:rsidRDefault="00733FCD">
            <w:pPr>
              <w:spacing w:line="240" w:lineRule="atLeast"/>
              <w:ind w:right="-483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630" w:type="dxa"/>
          </w:tcPr>
          <w:p w:rsidR="00733FCD" w:rsidRPr="00A64357" w:rsidRDefault="00733FCD">
            <w:pPr>
              <w:spacing w:line="240" w:lineRule="atLeast"/>
              <w:ind w:right="-483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630" w:type="dxa"/>
          </w:tcPr>
          <w:p w:rsidR="00733FCD" w:rsidRPr="00A64357" w:rsidRDefault="00733FCD">
            <w:pPr>
              <w:spacing w:line="240" w:lineRule="atLeast"/>
              <w:ind w:right="-483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591" w:type="dxa"/>
          </w:tcPr>
          <w:p w:rsidR="00733FCD" w:rsidRPr="00A64357" w:rsidRDefault="00733FCD">
            <w:pPr>
              <w:spacing w:line="240" w:lineRule="atLeast"/>
              <w:ind w:right="-483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592" w:type="dxa"/>
          </w:tcPr>
          <w:p w:rsidR="00733FCD" w:rsidRPr="00A64357" w:rsidRDefault="00733FCD">
            <w:pPr>
              <w:spacing w:line="240" w:lineRule="atLeast"/>
              <w:ind w:right="-483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733FCD" w:rsidRPr="00A64357" w:rsidTr="00A64357">
        <w:tc>
          <w:tcPr>
            <w:tcW w:w="4427" w:type="dxa"/>
          </w:tcPr>
          <w:p w:rsidR="00733FCD" w:rsidRPr="00A64357" w:rsidRDefault="00733FCD">
            <w:pPr>
              <w:spacing w:line="240" w:lineRule="atLeast"/>
              <w:jc w:val="both"/>
              <w:rPr>
                <w:sz w:val="28"/>
                <w:szCs w:val="28"/>
                <w:lang w:eastAsia="en-US"/>
              </w:rPr>
            </w:pPr>
            <w:r w:rsidRPr="00A64357">
              <w:rPr>
                <w:b/>
                <w:i/>
                <w:sz w:val="28"/>
                <w:szCs w:val="28"/>
                <w:lang w:eastAsia="en-US"/>
              </w:rPr>
              <w:t xml:space="preserve">Промежуточная аттестация </w:t>
            </w:r>
            <w:r w:rsidRPr="00A64357">
              <w:rPr>
                <w:sz w:val="28"/>
                <w:szCs w:val="28"/>
                <w:lang w:eastAsia="en-US"/>
              </w:rPr>
              <w:t>зачет</w:t>
            </w:r>
          </w:p>
        </w:tc>
        <w:tc>
          <w:tcPr>
            <w:tcW w:w="5143" w:type="dxa"/>
            <w:gridSpan w:val="5"/>
          </w:tcPr>
          <w:p w:rsidR="00733FCD" w:rsidRPr="00A64357" w:rsidRDefault="00733FCD">
            <w:pPr>
              <w:spacing w:line="240" w:lineRule="atLeast"/>
              <w:ind w:right="-5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733FCD" w:rsidRPr="00A64357" w:rsidTr="00A64357">
        <w:tc>
          <w:tcPr>
            <w:tcW w:w="4427" w:type="dxa"/>
          </w:tcPr>
          <w:p w:rsidR="00733FCD" w:rsidRPr="00A64357" w:rsidRDefault="00733FCD">
            <w:pPr>
              <w:spacing w:line="240" w:lineRule="atLeast"/>
              <w:jc w:val="both"/>
              <w:rPr>
                <w:b/>
                <w:i/>
                <w:sz w:val="28"/>
                <w:szCs w:val="28"/>
                <w:lang w:eastAsia="en-US"/>
              </w:rPr>
            </w:pPr>
            <w:r w:rsidRPr="00A64357">
              <w:rPr>
                <w:b/>
                <w:i/>
                <w:sz w:val="28"/>
                <w:szCs w:val="28"/>
                <w:lang w:eastAsia="en-US"/>
              </w:rPr>
              <w:t>ИТОГО:</w:t>
            </w:r>
          </w:p>
        </w:tc>
        <w:tc>
          <w:tcPr>
            <w:tcW w:w="2700" w:type="dxa"/>
          </w:tcPr>
          <w:p w:rsidR="00733FCD" w:rsidRPr="00A64357" w:rsidRDefault="00733FCD">
            <w:pPr>
              <w:spacing w:line="240" w:lineRule="atLeast"/>
              <w:ind w:right="-483"/>
              <w:jc w:val="both"/>
              <w:rPr>
                <w:sz w:val="28"/>
                <w:szCs w:val="28"/>
                <w:lang w:eastAsia="en-US"/>
              </w:rPr>
            </w:pPr>
            <w:r w:rsidRPr="00A64357">
              <w:rPr>
                <w:sz w:val="28"/>
                <w:szCs w:val="28"/>
                <w:lang w:eastAsia="en-US"/>
              </w:rPr>
              <w:t>72</w:t>
            </w:r>
          </w:p>
        </w:tc>
        <w:tc>
          <w:tcPr>
            <w:tcW w:w="630" w:type="dxa"/>
          </w:tcPr>
          <w:p w:rsidR="00733FCD" w:rsidRPr="00A64357" w:rsidRDefault="00733FCD">
            <w:pPr>
              <w:spacing w:line="240" w:lineRule="atLeast"/>
              <w:ind w:right="-483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630" w:type="dxa"/>
          </w:tcPr>
          <w:p w:rsidR="00733FCD" w:rsidRPr="00A64357" w:rsidRDefault="00733FCD">
            <w:pPr>
              <w:spacing w:line="240" w:lineRule="atLeast"/>
              <w:ind w:right="-483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591" w:type="dxa"/>
          </w:tcPr>
          <w:p w:rsidR="00733FCD" w:rsidRPr="00A64357" w:rsidRDefault="00733FCD">
            <w:pPr>
              <w:spacing w:line="240" w:lineRule="atLeast"/>
              <w:ind w:right="-483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592" w:type="dxa"/>
          </w:tcPr>
          <w:p w:rsidR="00733FCD" w:rsidRPr="00A64357" w:rsidRDefault="00733FCD">
            <w:pPr>
              <w:spacing w:line="240" w:lineRule="atLeast"/>
              <w:ind w:right="-483"/>
              <w:jc w:val="both"/>
              <w:rPr>
                <w:sz w:val="28"/>
                <w:szCs w:val="28"/>
                <w:lang w:eastAsia="en-US"/>
              </w:rPr>
            </w:pPr>
          </w:p>
        </w:tc>
      </w:tr>
    </w:tbl>
    <w:p w:rsidR="00733FCD" w:rsidRPr="00A64357" w:rsidRDefault="00733FCD" w:rsidP="00A64357">
      <w:pPr>
        <w:spacing w:line="240" w:lineRule="atLeast"/>
        <w:ind w:right="-483"/>
        <w:jc w:val="both"/>
        <w:rPr>
          <w:sz w:val="28"/>
          <w:szCs w:val="28"/>
        </w:rPr>
      </w:pPr>
    </w:p>
    <w:p w:rsidR="00733FCD" w:rsidRPr="00EB0FDA" w:rsidRDefault="00733FCD" w:rsidP="00B60157">
      <w:pPr>
        <w:spacing w:line="240" w:lineRule="atLeast"/>
        <w:ind w:right="-483"/>
        <w:jc w:val="both"/>
        <w:rPr>
          <w:sz w:val="28"/>
          <w:szCs w:val="28"/>
        </w:rPr>
      </w:pPr>
    </w:p>
    <w:p w:rsidR="00733FCD" w:rsidRPr="00EB0FDA" w:rsidRDefault="00733FCD" w:rsidP="00B60157">
      <w:pPr>
        <w:jc w:val="both"/>
        <w:rPr>
          <w:b/>
          <w:sz w:val="28"/>
          <w:szCs w:val="28"/>
        </w:rPr>
      </w:pPr>
      <w:r w:rsidRPr="00EB0FDA">
        <w:rPr>
          <w:b/>
          <w:sz w:val="28"/>
          <w:szCs w:val="28"/>
        </w:rPr>
        <w:t>6. Содержание дисциплины</w:t>
      </w:r>
    </w:p>
    <w:p w:rsidR="00733FCD" w:rsidRPr="00EB0FDA" w:rsidRDefault="00733FCD" w:rsidP="00B60157">
      <w:pPr>
        <w:jc w:val="both"/>
        <w:rPr>
          <w:b/>
          <w:sz w:val="28"/>
          <w:szCs w:val="28"/>
        </w:rPr>
      </w:pPr>
      <w:r w:rsidRPr="00EB0FDA">
        <w:rPr>
          <w:b/>
          <w:sz w:val="28"/>
          <w:szCs w:val="28"/>
        </w:rPr>
        <w:tab/>
        <w:t>6.1. Содержание разделов дисциплины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4"/>
        <w:gridCol w:w="2856"/>
        <w:gridCol w:w="5947"/>
      </w:tblGrid>
      <w:tr w:rsidR="00733FCD" w:rsidRPr="00EB0FDA" w:rsidTr="008C2B25">
        <w:tc>
          <w:tcPr>
            <w:tcW w:w="484" w:type="dxa"/>
          </w:tcPr>
          <w:p w:rsidR="00733FCD" w:rsidRPr="00EB0FDA" w:rsidRDefault="00733FCD" w:rsidP="008C2B25">
            <w:pPr>
              <w:jc w:val="center"/>
              <w:rPr>
                <w:sz w:val="28"/>
                <w:szCs w:val="28"/>
              </w:rPr>
            </w:pPr>
            <w:r w:rsidRPr="00EB0FDA">
              <w:rPr>
                <w:sz w:val="28"/>
                <w:szCs w:val="28"/>
              </w:rPr>
              <w:t>№</w:t>
            </w:r>
          </w:p>
        </w:tc>
        <w:tc>
          <w:tcPr>
            <w:tcW w:w="2856" w:type="dxa"/>
          </w:tcPr>
          <w:p w:rsidR="00733FCD" w:rsidRPr="00EB0FDA" w:rsidRDefault="00733FCD" w:rsidP="008C2B25">
            <w:pPr>
              <w:jc w:val="center"/>
              <w:rPr>
                <w:sz w:val="28"/>
                <w:szCs w:val="28"/>
              </w:rPr>
            </w:pPr>
            <w:r w:rsidRPr="00EB0FDA">
              <w:rPr>
                <w:sz w:val="28"/>
                <w:szCs w:val="28"/>
              </w:rPr>
              <w:t>Наименование раздела дисциплины</w:t>
            </w:r>
          </w:p>
        </w:tc>
        <w:tc>
          <w:tcPr>
            <w:tcW w:w="5947" w:type="dxa"/>
          </w:tcPr>
          <w:p w:rsidR="00733FCD" w:rsidRPr="00EB0FDA" w:rsidRDefault="00733FCD" w:rsidP="008C2B25">
            <w:pPr>
              <w:jc w:val="center"/>
              <w:rPr>
                <w:sz w:val="28"/>
                <w:szCs w:val="28"/>
              </w:rPr>
            </w:pPr>
            <w:r w:rsidRPr="00EB0FDA">
              <w:rPr>
                <w:sz w:val="28"/>
                <w:szCs w:val="28"/>
              </w:rPr>
              <w:t>Содержание раздела</w:t>
            </w:r>
          </w:p>
        </w:tc>
      </w:tr>
      <w:tr w:rsidR="00733FCD" w:rsidRPr="00EB0FDA" w:rsidTr="008C2B25">
        <w:tc>
          <w:tcPr>
            <w:tcW w:w="484" w:type="dxa"/>
          </w:tcPr>
          <w:p w:rsidR="00733FCD" w:rsidRPr="00EB0FDA" w:rsidRDefault="00733FCD" w:rsidP="008C2B25">
            <w:pPr>
              <w:jc w:val="center"/>
              <w:rPr>
                <w:sz w:val="28"/>
                <w:szCs w:val="28"/>
              </w:rPr>
            </w:pPr>
            <w:r w:rsidRPr="00EB0FDA">
              <w:rPr>
                <w:sz w:val="28"/>
                <w:szCs w:val="28"/>
                <w:lang w:val="en-US"/>
              </w:rPr>
              <w:t>1</w:t>
            </w:r>
            <w:r w:rsidRPr="00EB0FDA">
              <w:rPr>
                <w:sz w:val="28"/>
                <w:szCs w:val="28"/>
              </w:rPr>
              <w:t>.</w:t>
            </w:r>
          </w:p>
        </w:tc>
        <w:tc>
          <w:tcPr>
            <w:tcW w:w="2856" w:type="dxa"/>
          </w:tcPr>
          <w:p w:rsidR="00733FCD" w:rsidRPr="00EB0FDA" w:rsidRDefault="00733FCD" w:rsidP="008C2B25">
            <w:pPr>
              <w:rPr>
                <w:sz w:val="28"/>
                <w:szCs w:val="28"/>
              </w:rPr>
            </w:pPr>
            <w:r w:rsidRPr="00EB0FDA">
              <w:rPr>
                <w:sz w:val="28"/>
                <w:szCs w:val="28"/>
              </w:rPr>
              <w:t>Современное общество и современное образование</w:t>
            </w:r>
          </w:p>
        </w:tc>
        <w:tc>
          <w:tcPr>
            <w:tcW w:w="5947" w:type="dxa"/>
          </w:tcPr>
          <w:p w:rsidR="00733FCD" w:rsidRPr="00EB0FDA" w:rsidRDefault="00733FCD" w:rsidP="008C2B25">
            <w:pPr>
              <w:jc w:val="both"/>
              <w:rPr>
                <w:sz w:val="28"/>
                <w:szCs w:val="28"/>
              </w:rPr>
            </w:pPr>
            <w:r w:rsidRPr="00EB0FDA">
              <w:rPr>
                <w:sz w:val="28"/>
                <w:szCs w:val="28"/>
              </w:rPr>
              <w:t>Современная классификация наук о человеке.</w:t>
            </w:r>
          </w:p>
          <w:p w:rsidR="00733FCD" w:rsidRPr="00EB0FDA" w:rsidRDefault="00733FCD" w:rsidP="008C2B25">
            <w:pPr>
              <w:jc w:val="both"/>
              <w:rPr>
                <w:sz w:val="28"/>
                <w:szCs w:val="28"/>
              </w:rPr>
            </w:pPr>
            <w:r w:rsidRPr="00EB0FDA">
              <w:rPr>
                <w:sz w:val="28"/>
                <w:szCs w:val="28"/>
              </w:rPr>
              <w:t>Конструкция «Образование через всю жизнь».</w:t>
            </w:r>
          </w:p>
          <w:p w:rsidR="00733FCD" w:rsidRPr="00EB0FDA" w:rsidRDefault="00733FCD" w:rsidP="008C2B25">
            <w:pPr>
              <w:jc w:val="both"/>
              <w:rPr>
                <w:sz w:val="28"/>
                <w:szCs w:val="28"/>
              </w:rPr>
            </w:pPr>
            <w:r w:rsidRPr="00EB0FDA">
              <w:rPr>
                <w:sz w:val="28"/>
                <w:szCs w:val="28"/>
              </w:rPr>
              <w:t>Новые концептуальные идеи и направления развития педагогической наук.</w:t>
            </w:r>
          </w:p>
          <w:p w:rsidR="00733FCD" w:rsidRPr="00EB0FDA" w:rsidRDefault="00733FCD" w:rsidP="008C2B25">
            <w:pPr>
              <w:jc w:val="both"/>
              <w:rPr>
                <w:sz w:val="28"/>
                <w:szCs w:val="28"/>
              </w:rPr>
            </w:pPr>
            <w:r w:rsidRPr="00EB0FDA">
              <w:rPr>
                <w:sz w:val="28"/>
                <w:szCs w:val="28"/>
              </w:rPr>
              <w:t>Кризисные явления в образовательной сфере. Модели образования.</w:t>
            </w:r>
          </w:p>
          <w:p w:rsidR="00733FCD" w:rsidRPr="00EB0FDA" w:rsidRDefault="00733FCD" w:rsidP="008C2B25">
            <w:pPr>
              <w:jc w:val="both"/>
              <w:rPr>
                <w:sz w:val="28"/>
                <w:szCs w:val="28"/>
              </w:rPr>
            </w:pPr>
            <w:r w:rsidRPr="00EB0FDA">
              <w:rPr>
                <w:sz w:val="28"/>
                <w:szCs w:val="28"/>
              </w:rPr>
              <w:t>Проектирование путей развития образования и науки.</w:t>
            </w:r>
          </w:p>
        </w:tc>
      </w:tr>
      <w:tr w:rsidR="00733FCD" w:rsidRPr="00EB0FDA" w:rsidTr="008C2B25">
        <w:tc>
          <w:tcPr>
            <w:tcW w:w="484" w:type="dxa"/>
          </w:tcPr>
          <w:p w:rsidR="00733FCD" w:rsidRPr="00EB0FDA" w:rsidRDefault="00733FCD" w:rsidP="008C2B25">
            <w:pPr>
              <w:jc w:val="center"/>
              <w:rPr>
                <w:sz w:val="28"/>
                <w:szCs w:val="28"/>
              </w:rPr>
            </w:pPr>
            <w:r w:rsidRPr="00EB0FDA">
              <w:rPr>
                <w:sz w:val="28"/>
                <w:szCs w:val="28"/>
              </w:rPr>
              <w:t>2.</w:t>
            </w:r>
          </w:p>
        </w:tc>
        <w:tc>
          <w:tcPr>
            <w:tcW w:w="2856" w:type="dxa"/>
          </w:tcPr>
          <w:p w:rsidR="00733FCD" w:rsidRPr="00EB0FDA" w:rsidRDefault="00733FCD" w:rsidP="008C2B2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Проблемы м</w:t>
            </w:r>
            <w:r w:rsidRPr="00EB0FDA">
              <w:rPr>
                <w:sz w:val="28"/>
                <w:szCs w:val="28"/>
              </w:rPr>
              <w:t>етодологи</w:t>
            </w:r>
            <w:r>
              <w:rPr>
                <w:sz w:val="28"/>
                <w:szCs w:val="28"/>
              </w:rPr>
              <w:t>и</w:t>
            </w:r>
            <w:r w:rsidRPr="00EB0FDA">
              <w:rPr>
                <w:sz w:val="28"/>
                <w:szCs w:val="28"/>
              </w:rPr>
              <w:t xml:space="preserve"> современной науки</w:t>
            </w:r>
          </w:p>
        </w:tc>
        <w:tc>
          <w:tcPr>
            <w:tcW w:w="5947" w:type="dxa"/>
          </w:tcPr>
          <w:p w:rsidR="00733FCD" w:rsidRPr="00EB0FDA" w:rsidRDefault="00733FCD" w:rsidP="008C2B25">
            <w:pPr>
              <w:jc w:val="both"/>
              <w:rPr>
                <w:sz w:val="28"/>
                <w:szCs w:val="28"/>
              </w:rPr>
            </w:pPr>
            <w:r w:rsidRPr="00EB0FDA">
              <w:rPr>
                <w:sz w:val="28"/>
                <w:szCs w:val="28"/>
              </w:rPr>
              <w:t>Методология как наука. Общие и частные аспекты методологии. Философия науки и методология. Философские проблемы науки. Понятие «подход» в науке. Системный подход как основа научной деятельности. Синергетический подход и изучение системных объектов. Научная картина мира.  Методы получения современного научного знания.</w:t>
            </w:r>
          </w:p>
        </w:tc>
      </w:tr>
      <w:tr w:rsidR="00733FCD" w:rsidRPr="00EB0FDA" w:rsidTr="008C2B25">
        <w:tc>
          <w:tcPr>
            <w:tcW w:w="484" w:type="dxa"/>
          </w:tcPr>
          <w:p w:rsidR="00733FCD" w:rsidRPr="00EB0FDA" w:rsidRDefault="00733FCD" w:rsidP="008C2B25">
            <w:pPr>
              <w:jc w:val="center"/>
              <w:rPr>
                <w:sz w:val="28"/>
                <w:szCs w:val="28"/>
              </w:rPr>
            </w:pPr>
            <w:r w:rsidRPr="00EB0FDA">
              <w:rPr>
                <w:sz w:val="28"/>
                <w:szCs w:val="28"/>
              </w:rPr>
              <w:t>3.</w:t>
            </w:r>
          </w:p>
        </w:tc>
        <w:tc>
          <w:tcPr>
            <w:tcW w:w="2856" w:type="dxa"/>
          </w:tcPr>
          <w:p w:rsidR="00733FCD" w:rsidRPr="00EB0FDA" w:rsidRDefault="00733FCD" w:rsidP="008C2B25">
            <w:pPr>
              <w:rPr>
                <w:sz w:val="28"/>
                <w:szCs w:val="28"/>
              </w:rPr>
            </w:pPr>
            <w:r w:rsidRPr="00EB0FDA">
              <w:rPr>
                <w:sz w:val="28"/>
                <w:szCs w:val="28"/>
              </w:rPr>
              <w:t xml:space="preserve">Смена научных парадигм — закон развития науки. </w:t>
            </w:r>
          </w:p>
        </w:tc>
        <w:tc>
          <w:tcPr>
            <w:tcW w:w="5947" w:type="dxa"/>
          </w:tcPr>
          <w:p w:rsidR="00733FCD" w:rsidRPr="00EB0FDA" w:rsidRDefault="00733FCD" w:rsidP="008C2B25">
            <w:pPr>
              <w:jc w:val="both"/>
              <w:rPr>
                <w:sz w:val="28"/>
                <w:szCs w:val="28"/>
              </w:rPr>
            </w:pPr>
            <w:r w:rsidRPr="00EB0FDA">
              <w:rPr>
                <w:sz w:val="28"/>
                <w:szCs w:val="28"/>
              </w:rPr>
              <w:t>Понятие парадигмы в науке. Системоцентрическая и антропоцентрическая парадигма науки.</w:t>
            </w:r>
          </w:p>
          <w:p w:rsidR="00733FCD" w:rsidRPr="00EB0FDA" w:rsidRDefault="00733FCD" w:rsidP="008C2B25">
            <w:pPr>
              <w:jc w:val="both"/>
              <w:rPr>
                <w:sz w:val="28"/>
                <w:szCs w:val="28"/>
              </w:rPr>
            </w:pPr>
            <w:r w:rsidRPr="00EB0FDA">
              <w:rPr>
                <w:sz w:val="28"/>
                <w:szCs w:val="28"/>
              </w:rPr>
              <w:t>Объект и предмет в научном исследовании. Комплексность научных представлений о человеке. Антропогенез и антропологический подход. Педагогическая антропология..</w:t>
            </w:r>
          </w:p>
        </w:tc>
      </w:tr>
      <w:tr w:rsidR="00733FCD" w:rsidRPr="00EB0FDA" w:rsidTr="008C2B25">
        <w:tc>
          <w:tcPr>
            <w:tcW w:w="484" w:type="dxa"/>
          </w:tcPr>
          <w:p w:rsidR="00733FCD" w:rsidRPr="00EB0FDA" w:rsidRDefault="00733FCD" w:rsidP="008C2B25">
            <w:pPr>
              <w:jc w:val="center"/>
              <w:rPr>
                <w:sz w:val="28"/>
                <w:szCs w:val="28"/>
              </w:rPr>
            </w:pPr>
            <w:r w:rsidRPr="00EB0FDA">
              <w:rPr>
                <w:sz w:val="28"/>
                <w:szCs w:val="28"/>
              </w:rPr>
              <w:t>4.</w:t>
            </w:r>
          </w:p>
        </w:tc>
        <w:tc>
          <w:tcPr>
            <w:tcW w:w="2856" w:type="dxa"/>
          </w:tcPr>
          <w:p w:rsidR="00733FCD" w:rsidRPr="00EB0FDA" w:rsidRDefault="00733FCD" w:rsidP="008C2B25">
            <w:pPr>
              <w:rPr>
                <w:sz w:val="28"/>
                <w:szCs w:val="28"/>
              </w:rPr>
            </w:pPr>
            <w:r w:rsidRPr="00EB0FDA">
              <w:rPr>
                <w:sz w:val="28"/>
                <w:szCs w:val="28"/>
              </w:rPr>
              <w:t>Узловые проблемы современного образования и науки</w:t>
            </w:r>
          </w:p>
        </w:tc>
        <w:tc>
          <w:tcPr>
            <w:tcW w:w="5947" w:type="dxa"/>
          </w:tcPr>
          <w:p w:rsidR="00733FCD" w:rsidRPr="00EB0FDA" w:rsidRDefault="00733FCD" w:rsidP="008C2B25">
            <w:pPr>
              <w:jc w:val="both"/>
              <w:rPr>
                <w:sz w:val="28"/>
                <w:szCs w:val="28"/>
              </w:rPr>
            </w:pPr>
            <w:r w:rsidRPr="00EB0FDA">
              <w:rPr>
                <w:sz w:val="28"/>
                <w:szCs w:val="28"/>
              </w:rPr>
              <w:t xml:space="preserve">Основы законодательства РФ, РБ, регламентирующие научно-исследовательскую и образовательную деятельность (НИД). Основные направления психолого-педагогических исследований. Образовательные инновации, проекты, критерии оценки их эффективности. Качество образования. Мониторинг в образовании как научная и практическая проблема. Интеграция отечественной системы образования с мировым образовательным пространством. </w:t>
            </w:r>
          </w:p>
          <w:p w:rsidR="00733FCD" w:rsidRPr="00EB0FDA" w:rsidRDefault="00733FCD" w:rsidP="008C2B25">
            <w:pPr>
              <w:jc w:val="both"/>
              <w:rPr>
                <w:sz w:val="28"/>
                <w:szCs w:val="28"/>
              </w:rPr>
            </w:pPr>
            <w:r w:rsidRPr="00EB0FDA">
              <w:rPr>
                <w:sz w:val="28"/>
                <w:szCs w:val="28"/>
              </w:rPr>
              <w:t>Компетентностный подход в образовании. Индивидуальные траектории в образовании. Подушевое финансирование. Воспитание в образовании. Трансформация высшего педагогического образования.</w:t>
            </w:r>
          </w:p>
        </w:tc>
      </w:tr>
    </w:tbl>
    <w:p w:rsidR="00733FCD" w:rsidRPr="00EB0FDA" w:rsidRDefault="00733FCD" w:rsidP="00B60157">
      <w:pPr>
        <w:ind w:firstLine="708"/>
        <w:jc w:val="both"/>
        <w:rPr>
          <w:b/>
          <w:sz w:val="28"/>
          <w:szCs w:val="28"/>
        </w:rPr>
      </w:pPr>
    </w:p>
    <w:p w:rsidR="00733FCD" w:rsidRDefault="00733FCD" w:rsidP="00B60157">
      <w:pPr>
        <w:ind w:firstLine="708"/>
        <w:jc w:val="both"/>
        <w:rPr>
          <w:b/>
          <w:sz w:val="28"/>
          <w:szCs w:val="28"/>
        </w:rPr>
      </w:pPr>
      <w:r w:rsidRPr="00EB0FDA">
        <w:rPr>
          <w:b/>
          <w:sz w:val="28"/>
          <w:szCs w:val="28"/>
        </w:rPr>
        <w:t xml:space="preserve">6.2. Разделы дисциплины и виды учебных занятий </w:t>
      </w:r>
    </w:p>
    <w:p w:rsidR="00733FCD" w:rsidRPr="00EB0FDA" w:rsidRDefault="00733FCD" w:rsidP="00B60157">
      <w:pPr>
        <w:ind w:firstLine="708"/>
        <w:jc w:val="both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4"/>
        <w:gridCol w:w="3250"/>
        <w:gridCol w:w="928"/>
        <w:gridCol w:w="925"/>
        <w:gridCol w:w="926"/>
        <w:gridCol w:w="939"/>
        <w:gridCol w:w="1835"/>
      </w:tblGrid>
      <w:tr w:rsidR="00733FCD" w:rsidRPr="00EB0FDA" w:rsidTr="008C2B25">
        <w:tc>
          <w:tcPr>
            <w:tcW w:w="484" w:type="dxa"/>
            <w:vMerge w:val="restart"/>
          </w:tcPr>
          <w:p w:rsidR="00733FCD" w:rsidRPr="00EB0FDA" w:rsidRDefault="00733FCD" w:rsidP="008C2B25">
            <w:pPr>
              <w:jc w:val="center"/>
              <w:rPr>
                <w:sz w:val="28"/>
                <w:szCs w:val="28"/>
              </w:rPr>
            </w:pPr>
            <w:r w:rsidRPr="00EB0FDA">
              <w:rPr>
                <w:sz w:val="28"/>
                <w:szCs w:val="28"/>
              </w:rPr>
              <w:t>№</w:t>
            </w:r>
          </w:p>
        </w:tc>
        <w:tc>
          <w:tcPr>
            <w:tcW w:w="3250" w:type="dxa"/>
            <w:vMerge w:val="restart"/>
          </w:tcPr>
          <w:p w:rsidR="00733FCD" w:rsidRPr="00EB0FDA" w:rsidRDefault="00733FCD" w:rsidP="008C2B25">
            <w:pPr>
              <w:jc w:val="center"/>
              <w:rPr>
                <w:sz w:val="28"/>
                <w:szCs w:val="28"/>
              </w:rPr>
            </w:pPr>
            <w:r w:rsidRPr="00EB0FDA">
              <w:rPr>
                <w:sz w:val="28"/>
                <w:szCs w:val="28"/>
              </w:rPr>
              <w:t>Наименование раздела дисциплины</w:t>
            </w:r>
          </w:p>
        </w:tc>
        <w:tc>
          <w:tcPr>
            <w:tcW w:w="5553" w:type="dxa"/>
            <w:gridSpan w:val="5"/>
          </w:tcPr>
          <w:p w:rsidR="00733FCD" w:rsidRPr="00EB0FDA" w:rsidRDefault="00733FCD" w:rsidP="008C2B25">
            <w:pPr>
              <w:jc w:val="center"/>
              <w:rPr>
                <w:sz w:val="28"/>
                <w:szCs w:val="28"/>
              </w:rPr>
            </w:pPr>
            <w:r w:rsidRPr="00EB0FDA">
              <w:rPr>
                <w:sz w:val="28"/>
                <w:szCs w:val="28"/>
              </w:rPr>
              <w:t>Распределение трудоемкости (в часах) по видам учебных занятий</w:t>
            </w:r>
          </w:p>
        </w:tc>
      </w:tr>
      <w:tr w:rsidR="00733FCD" w:rsidRPr="00EB0FDA" w:rsidTr="008C2B25">
        <w:tc>
          <w:tcPr>
            <w:tcW w:w="484" w:type="dxa"/>
            <w:vMerge/>
          </w:tcPr>
          <w:p w:rsidR="00733FCD" w:rsidRPr="00EB0FDA" w:rsidRDefault="00733FCD" w:rsidP="008C2B2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250" w:type="dxa"/>
            <w:vMerge/>
          </w:tcPr>
          <w:p w:rsidR="00733FCD" w:rsidRPr="00EB0FDA" w:rsidRDefault="00733FCD" w:rsidP="008C2B2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28" w:type="dxa"/>
          </w:tcPr>
          <w:p w:rsidR="00733FCD" w:rsidRPr="00EB0FDA" w:rsidRDefault="00733FCD" w:rsidP="008C2B25">
            <w:pPr>
              <w:jc w:val="center"/>
              <w:rPr>
                <w:sz w:val="28"/>
                <w:szCs w:val="28"/>
              </w:rPr>
            </w:pPr>
            <w:r w:rsidRPr="00EB0FDA">
              <w:rPr>
                <w:sz w:val="28"/>
                <w:szCs w:val="28"/>
              </w:rPr>
              <w:t>ЛК</w:t>
            </w:r>
          </w:p>
        </w:tc>
        <w:tc>
          <w:tcPr>
            <w:tcW w:w="925" w:type="dxa"/>
          </w:tcPr>
          <w:p w:rsidR="00733FCD" w:rsidRPr="00EB0FDA" w:rsidRDefault="00733FCD" w:rsidP="008C2B25">
            <w:pPr>
              <w:jc w:val="center"/>
              <w:rPr>
                <w:sz w:val="28"/>
                <w:szCs w:val="28"/>
              </w:rPr>
            </w:pPr>
            <w:r w:rsidRPr="00EB0FDA">
              <w:rPr>
                <w:sz w:val="28"/>
                <w:szCs w:val="28"/>
              </w:rPr>
              <w:t>ПЗ</w:t>
            </w:r>
          </w:p>
        </w:tc>
        <w:tc>
          <w:tcPr>
            <w:tcW w:w="926" w:type="dxa"/>
          </w:tcPr>
          <w:p w:rsidR="00733FCD" w:rsidRPr="00EB0FDA" w:rsidRDefault="00733FCD" w:rsidP="008C2B25">
            <w:pPr>
              <w:jc w:val="center"/>
              <w:rPr>
                <w:sz w:val="28"/>
                <w:szCs w:val="28"/>
              </w:rPr>
            </w:pPr>
            <w:r w:rsidRPr="00EB0FDA">
              <w:rPr>
                <w:sz w:val="28"/>
                <w:szCs w:val="28"/>
              </w:rPr>
              <w:t>ЛБ</w:t>
            </w:r>
          </w:p>
        </w:tc>
        <w:tc>
          <w:tcPr>
            <w:tcW w:w="939" w:type="dxa"/>
          </w:tcPr>
          <w:p w:rsidR="00733FCD" w:rsidRPr="00EB0FDA" w:rsidRDefault="00733FCD" w:rsidP="008C2B25">
            <w:pPr>
              <w:jc w:val="center"/>
              <w:rPr>
                <w:sz w:val="28"/>
                <w:szCs w:val="28"/>
              </w:rPr>
            </w:pPr>
            <w:r w:rsidRPr="00EB0FDA">
              <w:rPr>
                <w:sz w:val="28"/>
                <w:szCs w:val="28"/>
              </w:rPr>
              <w:t>СРС</w:t>
            </w:r>
          </w:p>
        </w:tc>
        <w:tc>
          <w:tcPr>
            <w:tcW w:w="1835" w:type="dxa"/>
          </w:tcPr>
          <w:p w:rsidR="00733FCD" w:rsidRPr="00EB0FDA" w:rsidRDefault="00733FCD" w:rsidP="008C2B25">
            <w:pPr>
              <w:jc w:val="center"/>
              <w:rPr>
                <w:sz w:val="28"/>
                <w:szCs w:val="28"/>
              </w:rPr>
            </w:pPr>
            <w:r w:rsidRPr="00EB0FDA">
              <w:rPr>
                <w:sz w:val="28"/>
                <w:szCs w:val="28"/>
              </w:rPr>
              <w:t>Всего</w:t>
            </w:r>
          </w:p>
        </w:tc>
      </w:tr>
      <w:tr w:rsidR="00733FCD" w:rsidRPr="00EB0FDA" w:rsidTr="008C2B25">
        <w:tc>
          <w:tcPr>
            <w:tcW w:w="484" w:type="dxa"/>
          </w:tcPr>
          <w:p w:rsidR="00733FCD" w:rsidRPr="00EB0FDA" w:rsidRDefault="00733FCD" w:rsidP="008C2B25">
            <w:pPr>
              <w:jc w:val="center"/>
              <w:rPr>
                <w:sz w:val="28"/>
                <w:szCs w:val="28"/>
              </w:rPr>
            </w:pPr>
            <w:r w:rsidRPr="00EB0FDA">
              <w:rPr>
                <w:sz w:val="28"/>
                <w:szCs w:val="28"/>
              </w:rPr>
              <w:t>1.</w:t>
            </w:r>
          </w:p>
        </w:tc>
        <w:tc>
          <w:tcPr>
            <w:tcW w:w="3250" w:type="dxa"/>
          </w:tcPr>
          <w:p w:rsidR="00733FCD" w:rsidRPr="00EB0FDA" w:rsidRDefault="00733FCD" w:rsidP="008C2B25">
            <w:pPr>
              <w:rPr>
                <w:sz w:val="28"/>
                <w:szCs w:val="28"/>
              </w:rPr>
            </w:pPr>
            <w:r w:rsidRPr="00EB0FDA">
              <w:rPr>
                <w:sz w:val="28"/>
                <w:szCs w:val="28"/>
              </w:rPr>
              <w:t>Современное общество и современное образование</w:t>
            </w:r>
          </w:p>
        </w:tc>
        <w:tc>
          <w:tcPr>
            <w:tcW w:w="928" w:type="dxa"/>
          </w:tcPr>
          <w:p w:rsidR="00733FCD" w:rsidRPr="00EB0FDA" w:rsidRDefault="00733FCD" w:rsidP="008C2B25">
            <w:pPr>
              <w:jc w:val="center"/>
              <w:rPr>
                <w:sz w:val="28"/>
                <w:szCs w:val="28"/>
              </w:rPr>
            </w:pPr>
            <w:r w:rsidRPr="00EB0FDA">
              <w:rPr>
                <w:sz w:val="28"/>
                <w:szCs w:val="28"/>
              </w:rPr>
              <w:t>1</w:t>
            </w:r>
          </w:p>
        </w:tc>
        <w:tc>
          <w:tcPr>
            <w:tcW w:w="925" w:type="dxa"/>
          </w:tcPr>
          <w:p w:rsidR="00733FCD" w:rsidRPr="00EB0FDA" w:rsidRDefault="00733FCD" w:rsidP="008C2B25">
            <w:pPr>
              <w:jc w:val="center"/>
              <w:rPr>
                <w:sz w:val="28"/>
                <w:szCs w:val="28"/>
              </w:rPr>
            </w:pPr>
            <w:r w:rsidRPr="00EB0FDA">
              <w:rPr>
                <w:sz w:val="28"/>
                <w:szCs w:val="28"/>
              </w:rPr>
              <w:t>2</w:t>
            </w:r>
          </w:p>
        </w:tc>
        <w:tc>
          <w:tcPr>
            <w:tcW w:w="926" w:type="dxa"/>
          </w:tcPr>
          <w:p w:rsidR="00733FCD" w:rsidRPr="00EB0FDA" w:rsidRDefault="00733FCD" w:rsidP="008C2B2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39" w:type="dxa"/>
          </w:tcPr>
          <w:p w:rsidR="00733FCD" w:rsidRPr="00EB0FDA" w:rsidRDefault="00733FCD" w:rsidP="008C2B25">
            <w:pPr>
              <w:jc w:val="center"/>
              <w:rPr>
                <w:sz w:val="28"/>
                <w:szCs w:val="28"/>
              </w:rPr>
            </w:pPr>
            <w:r w:rsidRPr="00EB0FDA">
              <w:rPr>
                <w:sz w:val="28"/>
                <w:szCs w:val="28"/>
              </w:rPr>
              <w:t>8</w:t>
            </w:r>
          </w:p>
        </w:tc>
        <w:tc>
          <w:tcPr>
            <w:tcW w:w="1835" w:type="dxa"/>
          </w:tcPr>
          <w:p w:rsidR="00733FCD" w:rsidRPr="00EB0FDA" w:rsidRDefault="00733FCD" w:rsidP="008C2B25">
            <w:pPr>
              <w:jc w:val="center"/>
              <w:rPr>
                <w:sz w:val="28"/>
                <w:szCs w:val="28"/>
              </w:rPr>
            </w:pPr>
            <w:r w:rsidRPr="00EB0FDA">
              <w:rPr>
                <w:sz w:val="28"/>
                <w:szCs w:val="28"/>
              </w:rPr>
              <w:t>11</w:t>
            </w:r>
          </w:p>
        </w:tc>
      </w:tr>
      <w:tr w:rsidR="00733FCD" w:rsidRPr="00EB0FDA" w:rsidTr="008C2B25">
        <w:tc>
          <w:tcPr>
            <w:tcW w:w="484" w:type="dxa"/>
          </w:tcPr>
          <w:p w:rsidR="00733FCD" w:rsidRPr="00EB0FDA" w:rsidRDefault="00733FCD" w:rsidP="008C2B25">
            <w:pPr>
              <w:jc w:val="center"/>
              <w:rPr>
                <w:sz w:val="28"/>
                <w:szCs w:val="28"/>
              </w:rPr>
            </w:pPr>
            <w:r w:rsidRPr="00EB0FDA">
              <w:rPr>
                <w:sz w:val="28"/>
                <w:szCs w:val="28"/>
              </w:rPr>
              <w:t>2.</w:t>
            </w:r>
          </w:p>
        </w:tc>
        <w:tc>
          <w:tcPr>
            <w:tcW w:w="3250" w:type="dxa"/>
          </w:tcPr>
          <w:p w:rsidR="00733FCD" w:rsidRPr="00EB0FDA" w:rsidRDefault="00733FCD" w:rsidP="008C2B2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Проблемы м</w:t>
            </w:r>
            <w:r w:rsidRPr="00EB0FDA">
              <w:rPr>
                <w:sz w:val="28"/>
                <w:szCs w:val="28"/>
              </w:rPr>
              <w:t>етодологи</w:t>
            </w:r>
            <w:r>
              <w:rPr>
                <w:sz w:val="28"/>
                <w:szCs w:val="28"/>
              </w:rPr>
              <w:t>и</w:t>
            </w:r>
            <w:r w:rsidRPr="00EB0FDA">
              <w:rPr>
                <w:sz w:val="28"/>
                <w:szCs w:val="28"/>
              </w:rPr>
              <w:t xml:space="preserve"> современной науки</w:t>
            </w:r>
          </w:p>
        </w:tc>
        <w:tc>
          <w:tcPr>
            <w:tcW w:w="928" w:type="dxa"/>
          </w:tcPr>
          <w:p w:rsidR="00733FCD" w:rsidRPr="00EB0FDA" w:rsidRDefault="00733FCD" w:rsidP="008C2B25">
            <w:pPr>
              <w:jc w:val="center"/>
              <w:rPr>
                <w:sz w:val="28"/>
                <w:szCs w:val="28"/>
              </w:rPr>
            </w:pPr>
            <w:r w:rsidRPr="00EB0FDA">
              <w:rPr>
                <w:sz w:val="28"/>
                <w:szCs w:val="28"/>
              </w:rPr>
              <w:t>1</w:t>
            </w:r>
          </w:p>
        </w:tc>
        <w:tc>
          <w:tcPr>
            <w:tcW w:w="925" w:type="dxa"/>
          </w:tcPr>
          <w:p w:rsidR="00733FCD" w:rsidRPr="00EB0FDA" w:rsidRDefault="00733FCD" w:rsidP="008C2B25">
            <w:pPr>
              <w:jc w:val="center"/>
              <w:rPr>
                <w:sz w:val="28"/>
                <w:szCs w:val="28"/>
              </w:rPr>
            </w:pPr>
            <w:r w:rsidRPr="00EB0FDA">
              <w:rPr>
                <w:sz w:val="28"/>
                <w:szCs w:val="28"/>
              </w:rPr>
              <w:t>2</w:t>
            </w:r>
          </w:p>
        </w:tc>
        <w:tc>
          <w:tcPr>
            <w:tcW w:w="926" w:type="dxa"/>
          </w:tcPr>
          <w:p w:rsidR="00733FCD" w:rsidRPr="00EB0FDA" w:rsidRDefault="00733FCD" w:rsidP="008C2B2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39" w:type="dxa"/>
          </w:tcPr>
          <w:p w:rsidR="00733FCD" w:rsidRPr="00EB0FDA" w:rsidRDefault="00733FCD" w:rsidP="008C2B25">
            <w:pPr>
              <w:jc w:val="center"/>
              <w:rPr>
                <w:sz w:val="28"/>
                <w:szCs w:val="28"/>
              </w:rPr>
            </w:pPr>
            <w:r w:rsidRPr="00EB0FDA">
              <w:rPr>
                <w:sz w:val="28"/>
                <w:szCs w:val="28"/>
              </w:rPr>
              <w:t>8</w:t>
            </w:r>
          </w:p>
        </w:tc>
        <w:tc>
          <w:tcPr>
            <w:tcW w:w="1835" w:type="dxa"/>
          </w:tcPr>
          <w:p w:rsidR="00733FCD" w:rsidRPr="00EB0FDA" w:rsidRDefault="00733FCD" w:rsidP="008C2B25">
            <w:pPr>
              <w:jc w:val="center"/>
              <w:rPr>
                <w:sz w:val="28"/>
                <w:szCs w:val="28"/>
              </w:rPr>
            </w:pPr>
            <w:r w:rsidRPr="00EB0FDA">
              <w:rPr>
                <w:sz w:val="28"/>
                <w:szCs w:val="28"/>
              </w:rPr>
              <w:t>11</w:t>
            </w:r>
          </w:p>
        </w:tc>
      </w:tr>
      <w:tr w:rsidR="00733FCD" w:rsidRPr="00EB0FDA" w:rsidTr="008C2B25">
        <w:tc>
          <w:tcPr>
            <w:tcW w:w="484" w:type="dxa"/>
          </w:tcPr>
          <w:p w:rsidR="00733FCD" w:rsidRPr="00EB0FDA" w:rsidRDefault="00733FCD" w:rsidP="008C2B25">
            <w:pPr>
              <w:jc w:val="center"/>
              <w:rPr>
                <w:sz w:val="28"/>
                <w:szCs w:val="28"/>
              </w:rPr>
            </w:pPr>
            <w:r w:rsidRPr="00EB0FDA">
              <w:rPr>
                <w:sz w:val="28"/>
                <w:szCs w:val="28"/>
              </w:rPr>
              <w:t>3.</w:t>
            </w:r>
          </w:p>
        </w:tc>
        <w:tc>
          <w:tcPr>
            <w:tcW w:w="3250" w:type="dxa"/>
          </w:tcPr>
          <w:p w:rsidR="00733FCD" w:rsidRPr="00EB0FDA" w:rsidRDefault="00733FCD" w:rsidP="008C2B25">
            <w:pPr>
              <w:rPr>
                <w:sz w:val="28"/>
                <w:szCs w:val="28"/>
              </w:rPr>
            </w:pPr>
            <w:r w:rsidRPr="00EB0FDA">
              <w:rPr>
                <w:sz w:val="28"/>
                <w:szCs w:val="28"/>
              </w:rPr>
              <w:t xml:space="preserve">Смена научных парадигм — закон развития науки. </w:t>
            </w:r>
          </w:p>
        </w:tc>
        <w:tc>
          <w:tcPr>
            <w:tcW w:w="928" w:type="dxa"/>
          </w:tcPr>
          <w:p w:rsidR="00733FCD" w:rsidRPr="00EB0FDA" w:rsidRDefault="00733FCD" w:rsidP="008C2B25">
            <w:pPr>
              <w:jc w:val="center"/>
              <w:rPr>
                <w:sz w:val="28"/>
                <w:szCs w:val="28"/>
              </w:rPr>
            </w:pPr>
            <w:r w:rsidRPr="00EB0FDA">
              <w:rPr>
                <w:sz w:val="28"/>
                <w:szCs w:val="28"/>
              </w:rPr>
              <w:t>1</w:t>
            </w:r>
          </w:p>
        </w:tc>
        <w:tc>
          <w:tcPr>
            <w:tcW w:w="925" w:type="dxa"/>
          </w:tcPr>
          <w:p w:rsidR="00733FCD" w:rsidRPr="00EB0FDA" w:rsidRDefault="00733FCD" w:rsidP="008C2B25">
            <w:pPr>
              <w:jc w:val="center"/>
              <w:rPr>
                <w:sz w:val="28"/>
                <w:szCs w:val="28"/>
              </w:rPr>
            </w:pPr>
            <w:r w:rsidRPr="00EB0FDA">
              <w:rPr>
                <w:sz w:val="28"/>
                <w:szCs w:val="28"/>
              </w:rPr>
              <w:t>2</w:t>
            </w:r>
          </w:p>
        </w:tc>
        <w:tc>
          <w:tcPr>
            <w:tcW w:w="926" w:type="dxa"/>
          </w:tcPr>
          <w:p w:rsidR="00733FCD" w:rsidRPr="00EB0FDA" w:rsidRDefault="00733FCD" w:rsidP="008C2B2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39" w:type="dxa"/>
          </w:tcPr>
          <w:p w:rsidR="00733FCD" w:rsidRPr="00EB0FDA" w:rsidRDefault="00733FCD" w:rsidP="008C2B25">
            <w:pPr>
              <w:jc w:val="center"/>
              <w:rPr>
                <w:sz w:val="28"/>
                <w:szCs w:val="28"/>
              </w:rPr>
            </w:pPr>
            <w:r w:rsidRPr="00EB0FDA">
              <w:rPr>
                <w:sz w:val="28"/>
                <w:szCs w:val="28"/>
              </w:rPr>
              <w:t>8</w:t>
            </w:r>
          </w:p>
        </w:tc>
        <w:tc>
          <w:tcPr>
            <w:tcW w:w="1835" w:type="dxa"/>
          </w:tcPr>
          <w:p w:rsidR="00733FCD" w:rsidRPr="00EB0FDA" w:rsidRDefault="00733FCD" w:rsidP="008C2B25">
            <w:pPr>
              <w:jc w:val="center"/>
              <w:rPr>
                <w:sz w:val="28"/>
                <w:szCs w:val="28"/>
              </w:rPr>
            </w:pPr>
            <w:r w:rsidRPr="00EB0FDA">
              <w:rPr>
                <w:sz w:val="28"/>
                <w:szCs w:val="28"/>
              </w:rPr>
              <w:t>11</w:t>
            </w:r>
          </w:p>
        </w:tc>
      </w:tr>
      <w:tr w:rsidR="00733FCD" w:rsidRPr="00EB0FDA" w:rsidTr="008C2B25">
        <w:tc>
          <w:tcPr>
            <w:tcW w:w="484" w:type="dxa"/>
          </w:tcPr>
          <w:p w:rsidR="00733FCD" w:rsidRPr="00EB0FDA" w:rsidRDefault="00733FCD" w:rsidP="008C2B25">
            <w:pPr>
              <w:jc w:val="center"/>
              <w:rPr>
                <w:sz w:val="28"/>
                <w:szCs w:val="28"/>
              </w:rPr>
            </w:pPr>
            <w:r w:rsidRPr="00EB0FDA">
              <w:rPr>
                <w:sz w:val="28"/>
                <w:szCs w:val="28"/>
              </w:rPr>
              <w:t>4.</w:t>
            </w:r>
          </w:p>
        </w:tc>
        <w:tc>
          <w:tcPr>
            <w:tcW w:w="3250" w:type="dxa"/>
          </w:tcPr>
          <w:p w:rsidR="00733FCD" w:rsidRPr="00EB0FDA" w:rsidRDefault="00733FCD" w:rsidP="008C2B25">
            <w:pPr>
              <w:rPr>
                <w:sz w:val="28"/>
                <w:szCs w:val="28"/>
              </w:rPr>
            </w:pPr>
            <w:r w:rsidRPr="00EB0FDA">
              <w:rPr>
                <w:sz w:val="28"/>
                <w:szCs w:val="28"/>
              </w:rPr>
              <w:t>Узловые проблемы современного образования и науки</w:t>
            </w:r>
          </w:p>
        </w:tc>
        <w:tc>
          <w:tcPr>
            <w:tcW w:w="928" w:type="dxa"/>
          </w:tcPr>
          <w:p w:rsidR="00733FCD" w:rsidRPr="00EB0FDA" w:rsidRDefault="00733FCD" w:rsidP="008C2B25">
            <w:pPr>
              <w:jc w:val="center"/>
              <w:rPr>
                <w:sz w:val="28"/>
                <w:szCs w:val="28"/>
              </w:rPr>
            </w:pPr>
            <w:r w:rsidRPr="00EB0FDA">
              <w:rPr>
                <w:sz w:val="28"/>
                <w:szCs w:val="28"/>
              </w:rPr>
              <w:t>1</w:t>
            </w:r>
          </w:p>
        </w:tc>
        <w:tc>
          <w:tcPr>
            <w:tcW w:w="925" w:type="dxa"/>
          </w:tcPr>
          <w:p w:rsidR="00733FCD" w:rsidRPr="00EB0FDA" w:rsidRDefault="00733FCD" w:rsidP="008C2B25">
            <w:pPr>
              <w:jc w:val="center"/>
              <w:rPr>
                <w:sz w:val="28"/>
                <w:szCs w:val="28"/>
              </w:rPr>
            </w:pPr>
            <w:r w:rsidRPr="00EB0FDA">
              <w:rPr>
                <w:sz w:val="28"/>
                <w:szCs w:val="28"/>
              </w:rPr>
              <w:t>10</w:t>
            </w:r>
          </w:p>
        </w:tc>
        <w:tc>
          <w:tcPr>
            <w:tcW w:w="926" w:type="dxa"/>
          </w:tcPr>
          <w:p w:rsidR="00733FCD" w:rsidRPr="00EB0FDA" w:rsidRDefault="00733FCD" w:rsidP="008C2B2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39" w:type="dxa"/>
          </w:tcPr>
          <w:p w:rsidR="00733FCD" w:rsidRPr="00EB0FDA" w:rsidRDefault="00733FCD" w:rsidP="008C2B25">
            <w:pPr>
              <w:jc w:val="center"/>
              <w:rPr>
                <w:sz w:val="28"/>
                <w:szCs w:val="28"/>
              </w:rPr>
            </w:pPr>
            <w:r w:rsidRPr="00EB0FDA">
              <w:rPr>
                <w:sz w:val="28"/>
                <w:szCs w:val="28"/>
              </w:rPr>
              <w:t>28</w:t>
            </w:r>
          </w:p>
        </w:tc>
        <w:tc>
          <w:tcPr>
            <w:tcW w:w="1835" w:type="dxa"/>
          </w:tcPr>
          <w:p w:rsidR="00733FCD" w:rsidRPr="00EB0FDA" w:rsidRDefault="00733FCD" w:rsidP="008C2B25">
            <w:pPr>
              <w:jc w:val="center"/>
              <w:rPr>
                <w:sz w:val="28"/>
                <w:szCs w:val="28"/>
              </w:rPr>
            </w:pPr>
            <w:r w:rsidRPr="00EB0FDA">
              <w:rPr>
                <w:sz w:val="28"/>
                <w:szCs w:val="28"/>
              </w:rPr>
              <w:t>39</w:t>
            </w:r>
          </w:p>
        </w:tc>
      </w:tr>
      <w:tr w:rsidR="00733FCD" w:rsidRPr="00EB0FDA" w:rsidTr="008C2B25">
        <w:tc>
          <w:tcPr>
            <w:tcW w:w="484" w:type="dxa"/>
          </w:tcPr>
          <w:p w:rsidR="00733FCD" w:rsidRPr="00EB0FDA" w:rsidRDefault="00733FCD" w:rsidP="008C2B2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250" w:type="dxa"/>
          </w:tcPr>
          <w:p w:rsidR="00733FCD" w:rsidRPr="00EB0FDA" w:rsidRDefault="00733FCD" w:rsidP="008C2B25">
            <w:pPr>
              <w:rPr>
                <w:sz w:val="28"/>
                <w:szCs w:val="28"/>
              </w:rPr>
            </w:pPr>
            <w:r w:rsidRPr="00EB0FDA">
              <w:rPr>
                <w:sz w:val="28"/>
                <w:szCs w:val="28"/>
              </w:rPr>
              <w:t>ИТОГО</w:t>
            </w:r>
          </w:p>
        </w:tc>
        <w:tc>
          <w:tcPr>
            <w:tcW w:w="928" w:type="dxa"/>
          </w:tcPr>
          <w:p w:rsidR="00733FCD" w:rsidRPr="00EB0FDA" w:rsidRDefault="00733FCD" w:rsidP="008C2B25">
            <w:pPr>
              <w:jc w:val="center"/>
              <w:rPr>
                <w:sz w:val="28"/>
                <w:szCs w:val="28"/>
              </w:rPr>
            </w:pPr>
            <w:r w:rsidRPr="00EB0FDA">
              <w:rPr>
                <w:sz w:val="28"/>
                <w:szCs w:val="28"/>
              </w:rPr>
              <w:t>4</w:t>
            </w:r>
          </w:p>
        </w:tc>
        <w:tc>
          <w:tcPr>
            <w:tcW w:w="925" w:type="dxa"/>
          </w:tcPr>
          <w:p w:rsidR="00733FCD" w:rsidRPr="00EB0FDA" w:rsidRDefault="00733FCD" w:rsidP="008C2B25">
            <w:pPr>
              <w:jc w:val="center"/>
              <w:rPr>
                <w:sz w:val="28"/>
                <w:szCs w:val="28"/>
              </w:rPr>
            </w:pPr>
            <w:r w:rsidRPr="00EB0FDA">
              <w:rPr>
                <w:sz w:val="28"/>
                <w:szCs w:val="28"/>
              </w:rPr>
              <w:t>16</w:t>
            </w:r>
          </w:p>
        </w:tc>
        <w:tc>
          <w:tcPr>
            <w:tcW w:w="926" w:type="dxa"/>
          </w:tcPr>
          <w:p w:rsidR="00733FCD" w:rsidRPr="00EB0FDA" w:rsidRDefault="00733FCD" w:rsidP="008C2B2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39" w:type="dxa"/>
          </w:tcPr>
          <w:p w:rsidR="00733FCD" w:rsidRPr="00EB0FDA" w:rsidRDefault="00733FCD" w:rsidP="008C2B25">
            <w:pPr>
              <w:jc w:val="center"/>
              <w:rPr>
                <w:sz w:val="28"/>
                <w:szCs w:val="28"/>
              </w:rPr>
            </w:pPr>
            <w:r w:rsidRPr="00EB0FDA">
              <w:rPr>
                <w:sz w:val="28"/>
                <w:szCs w:val="28"/>
              </w:rPr>
              <w:t>52</w:t>
            </w:r>
          </w:p>
        </w:tc>
        <w:tc>
          <w:tcPr>
            <w:tcW w:w="1835" w:type="dxa"/>
          </w:tcPr>
          <w:p w:rsidR="00733FCD" w:rsidRPr="00EB0FDA" w:rsidRDefault="00733FCD" w:rsidP="008C2B25">
            <w:pPr>
              <w:jc w:val="center"/>
              <w:rPr>
                <w:sz w:val="28"/>
                <w:szCs w:val="28"/>
              </w:rPr>
            </w:pPr>
            <w:r w:rsidRPr="00EB0FDA">
              <w:rPr>
                <w:sz w:val="28"/>
                <w:szCs w:val="28"/>
              </w:rPr>
              <w:t>72</w:t>
            </w:r>
          </w:p>
        </w:tc>
      </w:tr>
    </w:tbl>
    <w:p w:rsidR="00733FCD" w:rsidRPr="00EB0FDA" w:rsidRDefault="00733FCD" w:rsidP="00B60157">
      <w:pPr>
        <w:jc w:val="center"/>
        <w:rPr>
          <w:sz w:val="28"/>
          <w:szCs w:val="28"/>
        </w:rPr>
      </w:pPr>
    </w:p>
    <w:p w:rsidR="00733FCD" w:rsidRPr="00EB0FDA" w:rsidRDefault="00733FCD" w:rsidP="00B60157">
      <w:pPr>
        <w:jc w:val="center"/>
        <w:rPr>
          <w:sz w:val="28"/>
          <w:szCs w:val="28"/>
        </w:rPr>
      </w:pPr>
    </w:p>
    <w:p w:rsidR="00733FCD" w:rsidRDefault="00733FCD" w:rsidP="00B60157">
      <w:pPr>
        <w:ind w:firstLine="720"/>
        <w:jc w:val="both"/>
        <w:rPr>
          <w:sz w:val="28"/>
          <w:szCs w:val="28"/>
        </w:rPr>
      </w:pPr>
      <w:r w:rsidRPr="00EB0FDA">
        <w:rPr>
          <w:b/>
          <w:sz w:val="28"/>
          <w:szCs w:val="28"/>
        </w:rPr>
        <w:t>6.3. Лабораторный практикум</w:t>
      </w:r>
      <w:r w:rsidRPr="00EB0FDA">
        <w:rPr>
          <w:sz w:val="28"/>
          <w:szCs w:val="28"/>
        </w:rPr>
        <w:t xml:space="preserve">  не предусмотрен</w:t>
      </w:r>
      <w:r>
        <w:rPr>
          <w:sz w:val="28"/>
          <w:szCs w:val="28"/>
        </w:rPr>
        <w:t>.</w:t>
      </w:r>
    </w:p>
    <w:p w:rsidR="00733FCD" w:rsidRDefault="00733FCD" w:rsidP="00B60157">
      <w:pPr>
        <w:jc w:val="both"/>
        <w:rPr>
          <w:sz w:val="28"/>
          <w:szCs w:val="28"/>
        </w:rPr>
      </w:pPr>
      <w:r>
        <w:rPr>
          <w:sz w:val="28"/>
          <w:szCs w:val="28"/>
        </w:rPr>
        <w:t>Тематика практических занятий:</w:t>
      </w:r>
    </w:p>
    <w:p w:rsidR="00733FCD" w:rsidRDefault="00733FCD" w:rsidP="00B6015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Занятие 1 (2 часа).</w:t>
      </w:r>
    </w:p>
    <w:p w:rsidR="00733FCD" w:rsidRPr="00F62FC9" w:rsidRDefault="00733FCD" w:rsidP="00B60157">
      <w:pPr>
        <w:tabs>
          <w:tab w:val="left" w:pos="0"/>
          <w:tab w:val="left" w:pos="1560"/>
        </w:tabs>
        <w:ind w:firstLine="709"/>
        <w:jc w:val="both"/>
        <w:rPr>
          <w:sz w:val="28"/>
          <w:szCs w:val="28"/>
        </w:rPr>
      </w:pPr>
      <w:r w:rsidRPr="00AC4DD8">
        <w:rPr>
          <w:sz w:val="28"/>
          <w:szCs w:val="28"/>
          <w:u w:val="single"/>
        </w:rPr>
        <w:t>Тема:</w:t>
      </w:r>
      <w:r w:rsidRPr="00F62FC9">
        <w:rPr>
          <w:bCs/>
          <w:sz w:val="28"/>
          <w:szCs w:val="28"/>
        </w:rPr>
        <w:t>СОВРЕМЕННОЕ ОБЩЕСТВО И СОВРЕМЕННОЕ ОБРАЗОВАНИЕ</w:t>
      </w:r>
    </w:p>
    <w:p w:rsidR="00733FCD" w:rsidRPr="00B3227D" w:rsidRDefault="00733FCD" w:rsidP="00B60157">
      <w:pPr>
        <w:ind w:firstLine="720"/>
        <w:rPr>
          <w:sz w:val="28"/>
          <w:szCs w:val="28"/>
          <w:u w:val="single"/>
        </w:rPr>
      </w:pPr>
      <w:r w:rsidRPr="00B3227D">
        <w:rPr>
          <w:sz w:val="28"/>
          <w:szCs w:val="28"/>
          <w:u w:val="single"/>
        </w:rPr>
        <w:t>Вопросы для обсуждения:</w:t>
      </w:r>
    </w:p>
    <w:p w:rsidR="00733FCD" w:rsidRPr="00B3227D" w:rsidRDefault="00733FCD" w:rsidP="00B60157">
      <w:pPr>
        <w:ind w:firstLine="708"/>
        <w:jc w:val="both"/>
        <w:rPr>
          <w:sz w:val="28"/>
          <w:szCs w:val="28"/>
        </w:rPr>
      </w:pPr>
      <w:r w:rsidRPr="00B3227D">
        <w:rPr>
          <w:sz w:val="28"/>
          <w:szCs w:val="28"/>
        </w:rPr>
        <w:t>1. Наука на различных этапах развития общества и влияние типа общества на состояние, развитие и перспективы науки. Изменение роли науки, ее назначения, функций, методологии.</w:t>
      </w:r>
    </w:p>
    <w:p w:rsidR="00733FCD" w:rsidRPr="00B3227D" w:rsidRDefault="00733FCD" w:rsidP="00B60157">
      <w:pPr>
        <w:ind w:firstLine="708"/>
        <w:jc w:val="both"/>
        <w:rPr>
          <w:sz w:val="28"/>
          <w:szCs w:val="28"/>
        </w:rPr>
      </w:pPr>
      <w:r w:rsidRPr="00B3227D">
        <w:rPr>
          <w:sz w:val="28"/>
          <w:szCs w:val="28"/>
        </w:rPr>
        <w:t>2. Наука как главный показатель постиндустриального общества.</w:t>
      </w:r>
    </w:p>
    <w:p w:rsidR="00733FCD" w:rsidRPr="00B3227D" w:rsidRDefault="00733FCD" w:rsidP="00B60157">
      <w:pPr>
        <w:ind w:firstLine="708"/>
        <w:jc w:val="both"/>
        <w:rPr>
          <w:sz w:val="28"/>
          <w:szCs w:val="28"/>
        </w:rPr>
      </w:pPr>
      <w:r w:rsidRPr="00B3227D">
        <w:rPr>
          <w:sz w:val="28"/>
          <w:szCs w:val="28"/>
        </w:rPr>
        <w:t>3. Конструкция «Образование через всю жизнь».</w:t>
      </w:r>
    </w:p>
    <w:p w:rsidR="00733FCD" w:rsidRPr="00B3227D" w:rsidRDefault="00733FCD" w:rsidP="00B60157">
      <w:pPr>
        <w:ind w:firstLine="720"/>
        <w:jc w:val="both"/>
        <w:rPr>
          <w:bCs/>
          <w:sz w:val="28"/>
          <w:szCs w:val="28"/>
        </w:rPr>
      </w:pPr>
      <w:r w:rsidRPr="00B3227D">
        <w:rPr>
          <w:bCs/>
          <w:sz w:val="28"/>
          <w:szCs w:val="28"/>
        </w:rPr>
        <w:t>4. Трансформация концептуальных идей в образовательной сфере</w:t>
      </w:r>
    </w:p>
    <w:p w:rsidR="00733FCD" w:rsidRPr="00B3227D" w:rsidRDefault="00733FCD" w:rsidP="00B60157">
      <w:pPr>
        <w:ind w:firstLine="720"/>
        <w:jc w:val="both"/>
        <w:rPr>
          <w:sz w:val="28"/>
          <w:szCs w:val="28"/>
        </w:rPr>
      </w:pPr>
      <w:r w:rsidRPr="00B3227D">
        <w:rPr>
          <w:sz w:val="28"/>
          <w:szCs w:val="28"/>
        </w:rPr>
        <w:t>5. Новые концептуальные идеи и направления развития педагогической науки.</w:t>
      </w:r>
    </w:p>
    <w:p w:rsidR="00733FCD" w:rsidRPr="00B3227D" w:rsidRDefault="00733FCD" w:rsidP="00B60157">
      <w:pPr>
        <w:jc w:val="both"/>
        <w:rPr>
          <w:i/>
          <w:sz w:val="28"/>
          <w:szCs w:val="28"/>
          <w:u w:val="single"/>
        </w:rPr>
      </w:pPr>
    </w:p>
    <w:p w:rsidR="00733FCD" w:rsidRDefault="00733FCD" w:rsidP="00B6015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Занятие 2 (2 часа).</w:t>
      </w:r>
    </w:p>
    <w:p w:rsidR="00733FCD" w:rsidRPr="00B3227D" w:rsidRDefault="00733FCD" w:rsidP="00B60157">
      <w:pPr>
        <w:shd w:val="clear" w:color="auto" w:fill="FFFFFF"/>
        <w:autoSpaceDE w:val="0"/>
        <w:autoSpaceDN w:val="0"/>
        <w:adjustRightInd w:val="0"/>
        <w:jc w:val="center"/>
      </w:pPr>
      <w:r w:rsidRPr="00AC4DD8">
        <w:rPr>
          <w:sz w:val="28"/>
          <w:szCs w:val="28"/>
          <w:u w:val="single"/>
        </w:rPr>
        <w:t>Тема:</w:t>
      </w:r>
      <w:r w:rsidRPr="00B3227D">
        <w:t>СМЕНА НАУЧНЫХ ПАРАДИГМ — ЗАКОН РАЗВИТИЯ НАУКИ.</w:t>
      </w:r>
    </w:p>
    <w:p w:rsidR="00733FCD" w:rsidRPr="00B3227D" w:rsidRDefault="00733FCD" w:rsidP="00B60157">
      <w:pPr>
        <w:ind w:firstLine="720"/>
        <w:rPr>
          <w:sz w:val="28"/>
          <w:szCs w:val="28"/>
          <w:u w:val="single"/>
        </w:rPr>
      </w:pPr>
      <w:r w:rsidRPr="00B3227D">
        <w:rPr>
          <w:sz w:val="28"/>
          <w:szCs w:val="28"/>
          <w:u w:val="single"/>
        </w:rPr>
        <w:t>Вопросы для обсуждения:</w:t>
      </w:r>
    </w:p>
    <w:p w:rsidR="00733FCD" w:rsidRPr="00B3227D" w:rsidRDefault="00733FCD" w:rsidP="00B60157">
      <w:pPr>
        <w:numPr>
          <w:ilvl w:val="0"/>
          <w:numId w:val="6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hanging="11"/>
        <w:jc w:val="both"/>
        <w:rPr>
          <w:sz w:val="28"/>
          <w:szCs w:val="28"/>
        </w:rPr>
      </w:pPr>
      <w:r w:rsidRPr="00B3227D">
        <w:rPr>
          <w:sz w:val="28"/>
          <w:szCs w:val="28"/>
        </w:rPr>
        <w:t>Парадигма науки.</w:t>
      </w:r>
    </w:p>
    <w:p w:rsidR="00733FCD" w:rsidRPr="00B3227D" w:rsidRDefault="00733FCD" w:rsidP="00B60157">
      <w:pPr>
        <w:numPr>
          <w:ilvl w:val="0"/>
          <w:numId w:val="6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hanging="11"/>
        <w:jc w:val="both"/>
        <w:rPr>
          <w:sz w:val="28"/>
          <w:szCs w:val="28"/>
        </w:rPr>
      </w:pPr>
      <w:r w:rsidRPr="00B3227D">
        <w:rPr>
          <w:sz w:val="28"/>
          <w:szCs w:val="28"/>
        </w:rPr>
        <w:t xml:space="preserve">Преемственность научных теорий. </w:t>
      </w:r>
    </w:p>
    <w:p w:rsidR="00733FCD" w:rsidRPr="00B3227D" w:rsidRDefault="00733FCD" w:rsidP="00B60157">
      <w:pPr>
        <w:numPr>
          <w:ilvl w:val="0"/>
          <w:numId w:val="6"/>
        </w:numPr>
        <w:tabs>
          <w:tab w:val="left" w:pos="993"/>
        </w:tabs>
        <w:ind w:hanging="11"/>
        <w:rPr>
          <w:spacing w:val="-4"/>
          <w:sz w:val="28"/>
          <w:szCs w:val="28"/>
        </w:rPr>
      </w:pPr>
      <w:r w:rsidRPr="00B3227D">
        <w:rPr>
          <w:spacing w:val="-4"/>
          <w:sz w:val="28"/>
          <w:szCs w:val="28"/>
        </w:rPr>
        <w:t>Парадигмальные установки образования.</w:t>
      </w:r>
    </w:p>
    <w:p w:rsidR="00733FCD" w:rsidRPr="00B3227D" w:rsidRDefault="00733FCD" w:rsidP="00B60157">
      <w:pPr>
        <w:numPr>
          <w:ilvl w:val="0"/>
          <w:numId w:val="6"/>
        </w:numPr>
        <w:tabs>
          <w:tab w:val="left" w:pos="993"/>
        </w:tabs>
        <w:ind w:hanging="11"/>
        <w:rPr>
          <w:spacing w:val="-4"/>
          <w:sz w:val="28"/>
          <w:szCs w:val="28"/>
        </w:rPr>
      </w:pPr>
      <w:r w:rsidRPr="00B3227D">
        <w:rPr>
          <w:sz w:val="28"/>
          <w:szCs w:val="28"/>
        </w:rPr>
        <w:t>Полипарадигмальность как парадигма современной науки и современного образования.</w:t>
      </w:r>
    </w:p>
    <w:p w:rsidR="00733FCD" w:rsidRPr="00B3227D" w:rsidRDefault="00733FCD" w:rsidP="00B60157">
      <w:pPr>
        <w:numPr>
          <w:ilvl w:val="0"/>
          <w:numId w:val="6"/>
        </w:numPr>
        <w:tabs>
          <w:tab w:val="left" w:pos="993"/>
        </w:tabs>
        <w:ind w:hanging="11"/>
        <w:rPr>
          <w:spacing w:val="-4"/>
          <w:sz w:val="28"/>
          <w:szCs w:val="28"/>
        </w:rPr>
      </w:pPr>
      <w:r w:rsidRPr="00B3227D">
        <w:rPr>
          <w:sz w:val="28"/>
          <w:szCs w:val="28"/>
        </w:rPr>
        <w:t>Системоцентрическая и антропоцентрическая парадигма науки.</w:t>
      </w:r>
    </w:p>
    <w:p w:rsidR="00733FCD" w:rsidRPr="00B3227D" w:rsidRDefault="00733FCD" w:rsidP="00B60157">
      <w:pPr>
        <w:numPr>
          <w:ilvl w:val="0"/>
          <w:numId w:val="6"/>
        </w:numPr>
        <w:tabs>
          <w:tab w:val="left" w:pos="993"/>
        </w:tabs>
        <w:ind w:hanging="11"/>
        <w:rPr>
          <w:spacing w:val="-4"/>
          <w:sz w:val="28"/>
          <w:szCs w:val="28"/>
        </w:rPr>
      </w:pPr>
      <w:r w:rsidRPr="00B3227D">
        <w:rPr>
          <w:spacing w:val="-4"/>
          <w:sz w:val="28"/>
          <w:szCs w:val="28"/>
        </w:rPr>
        <w:t>Кризис образования.</w:t>
      </w:r>
    </w:p>
    <w:p w:rsidR="00733FCD" w:rsidRPr="00B3227D" w:rsidRDefault="00733FCD" w:rsidP="00B60157">
      <w:pPr>
        <w:numPr>
          <w:ilvl w:val="0"/>
          <w:numId w:val="6"/>
        </w:numPr>
        <w:tabs>
          <w:tab w:val="left" w:pos="993"/>
        </w:tabs>
        <w:ind w:hanging="11"/>
        <w:rPr>
          <w:spacing w:val="-4"/>
          <w:sz w:val="28"/>
          <w:szCs w:val="28"/>
        </w:rPr>
      </w:pPr>
      <w:r w:rsidRPr="00B3227D">
        <w:rPr>
          <w:spacing w:val="-4"/>
          <w:sz w:val="28"/>
          <w:szCs w:val="28"/>
        </w:rPr>
        <w:t>Модели образования</w:t>
      </w:r>
    </w:p>
    <w:p w:rsidR="00733FCD" w:rsidRPr="00B3227D" w:rsidRDefault="00733FCD" w:rsidP="00B60157">
      <w:pPr>
        <w:pStyle w:val="Heading3"/>
        <w:tabs>
          <w:tab w:val="left" w:pos="993"/>
        </w:tabs>
        <w:spacing w:before="0" w:beforeAutospacing="0" w:after="0" w:afterAutospacing="0"/>
        <w:ind w:hanging="11"/>
        <w:jc w:val="both"/>
        <w:rPr>
          <w:b w:val="0"/>
          <w:bCs w:val="0"/>
          <w:sz w:val="28"/>
          <w:szCs w:val="28"/>
        </w:rPr>
      </w:pPr>
      <w:r w:rsidRPr="00B3227D">
        <w:rPr>
          <w:bCs w:val="0"/>
          <w:sz w:val="28"/>
          <w:szCs w:val="28"/>
        </w:rPr>
        <w:t xml:space="preserve">Практическое задание. </w:t>
      </w:r>
      <w:r w:rsidRPr="00B3227D">
        <w:rPr>
          <w:b w:val="0"/>
          <w:bCs w:val="0"/>
          <w:sz w:val="28"/>
          <w:szCs w:val="28"/>
        </w:rPr>
        <w:t xml:space="preserve">Учебная дискуссия по теме «Советское образование – самое лучшее?» </w:t>
      </w:r>
    </w:p>
    <w:p w:rsidR="00733FCD" w:rsidRPr="00B3227D" w:rsidRDefault="00733FCD" w:rsidP="00B60157">
      <w:pPr>
        <w:tabs>
          <w:tab w:val="left" w:pos="993"/>
        </w:tabs>
        <w:ind w:hanging="11"/>
        <w:jc w:val="both"/>
      </w:pPr>
    </w:p>
    <w:p w:rsidR="00733FCD" w:rsidRDefault="00733FCD" w:rsidP="00B6015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Занятие 3 (2 часа).</w:t>
      </w:r>
    </w:p>
    <w:p w:rsidR="00733FCD" w:rsidRPr="00F62FC9" w:rsidRDefault="00733FCD" w:rsidP="00B60157">
      <w:pPr>
        <w:shd w:val="clear" w:color="auto" w:fill="FFFFFF"/>
        <w:tabs>
          <w:tab w:val="left" w:pos="5560"/>
        </w:tabs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>
        <w:rPr>
          <w:sz w:val="28"/>
          <w:szCs w:val="28"/>
          <w:u w:val="single"/>
        </w:rPr>
        <w:t>Тема:</w:t>
      </w:r>
      <w:r w:rsidRPr="00F62FC9">
        <w:rPr>
          <w:sz w:val="28"/>
          <w:szCs w:val="28"/>
        </w:rPr>
        <w:t>МЕТАСИСТЕМНЫЕ ПРЕДСТАВЛЕНИЯ ОБ ОБЪЕКТЕ И ПРЕДМЕТЕ НАУКИ</w:t>
      </w:r>
    </w:p>
    <w:p w:rsidR="00733FCD" w:rsidRDefault="00733FCD" w:rsidP="00B60157">
      <w:pPr>
        <w:ind w:firstLine="720"/>
        <w:rPr>
          <w:sz w:val="28"/>
          <w:szCs w:val="28"/>
          <w:u w:val="single"/>
        </w:rPr>
      </w:pPr>
      <w:r w:rsidRPr="00B3227D">
        <w:rPr>
          <w:sz w:val="28"/>
          <w:szCs w:val="28"/>
          <w:u w:val="single"/>
        </w:rPr>
        <w:t>Вопросы для обсуждения:</w:t>
      </w:r>
    </w:p>
    <w:p w:rsidR="00733FCD" w:rsidRPr="00B3227D" w:rsidRDefault="00733FCD" w:rsidP="00B60157">
      <w:pPr>
        <w:pStyle w:val="BodyTextIndent"/>
        <w:spacing w:before="0" w:after="0" w:line="240" w:lineRule="auto"/>
        <w:ind w:left="0" w:firstLine="720"/>
      </w:pPr>
      <w:r w:rsidRPr="00B3227D">
        <w:t xml:space="preserve">1. Понятие о метасистеме и метасистемности в науке. Объект и предмет в научном исследовании. </w:t>
      </w:r>
    </w:p>
    <w:p w:rsidR="00733FCD" w:rsidRPr="00B3227D" w:rsidRDefault="00733FCD" w:rsidP="00B60157">
      <w:pPr>
        <w:pStyle w:val="BodyTextIndent"/>
        <w:spacing w:before="0" w:after="0" w:line="240" w:lineRule="auto"/>
        <w:ind w:left="0" w:firstLine="720"/>
      </w:pPr>
      <w:r w:rsidRPr="00B3227D">
        <w:t xml:space="preserve">2. Комплексность научных представлений о человеке. Антропогенез и антропологический подход. Педагогическая антропология. </w:t>
      </w:r>
    </w:p>
    <w:p w:rsidR="00733FCD" w:rsidRPr="00B3227D" w:rsidRDefault="00733FCD" w:rsidP="00B60157">
      <w:pPr>
        <w:pStyle w:val="BodyTextIndent"/>
        <w:spacing w:before="0" w:after="0" w:line="240" w:lineRule="auto"/>
        <w:ind w:left="0" w:firstLine="720"/>
      </w:pPr>
      <w:r w:rsidRPr="00B3227D">
        <w:t>3. Внесистемность, полисистемность, интерсистемность знания. Эсплицитность формы метасистемного знания.</w:t>
      </w:r>
    </w:p>
    <w:p w:rsidR="00733FCD" w:rsidRPr="00B3227D" w:rsidRDefault="00733FCD" w:rsidP="00B60157">
      <w:pPr>
        <w:pStyle w:val="BodyTextIndent"/>
        <w:spacing w:before="0" w:after="0" w:line="240" w:lineRule="auto"/>
        <w:ind w:left="0" w:firstLine="720"/>
      </w:pPr>
      <w:r w:rsidRPr="00B3227D">
        <w:t xml:space="preserve">4. Характеристики метасистемы. </w:t>
      </w:r>
    </w:p>
    <w:p w:rsidR="00733FCD" w:rsidRPr="00B3227D" w:rsidRDefault="00733FCD" w:rsidP="00B60157">
      <w:pPr>
        <w:pStyle w:val="BodyTextIndent"/>
        <w:spacing w:before="0" w:after="0" w:line="240" w:lineRule="auto"/>
        <w:ind w:left="0" w:firstLine="720"/>
      </w:pPr>
      <w:r w:rsidRPr="00B3227D">
        <w:t xml:space="preserve">5. Уровни развития познания по В.П.Кузьмину. </w:t>
      </w:r>
    </w:p>
    <w:p w:rsidR="00733FCD" w:rsidRPr="00B3227D" w:rsidRDefault="00733FCD" w:rsidP="00B60157">
      <w:pPr>
        <w:pStyle w:val="BodyTextIndent"/>
        <w:spacing w:before="0" w:after="0" w:line="240" w:lineRule="auto"/>
        <w:ind w:left="0" w:firstLine="720"/>
      </w:pPr>
      <w:r w:rsidRPr="00B3227D">
        <w:t xml:space="preserve">6. Метасистемное знание как результат познания полисистемного комплекса. </w:t>
      </w:r>
    </w:p>
    <w:p w:rsidR="00733FCD" w:rsidRPr="00B3227D" w:rsidRDefault="00733FCD" w:rsidP="00B60157">
      <w:pPr>
        <w:ind w:firstLine="709"/>
        <w:jc w:val="both"/>
        <w:rPr>
          <w:sz w:val="28"/>
          <w:szCs w:val="28"/>
        </w:rPr>
      </w:pPr>
    </w:p>
    <w:p w:rsidR="00733FCD" w:rsidRDefault="00733FCD" w:rsidP="00B6015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Занятие 4 (2 часа).</w:t>
      </w:r>
    </w:p>
    <w:p w:rsidR="00733FCD" w:rsidRPr="00F62FC9" w:rsidRDefault="00733FCD" w:rsidP="00B60157">
      <w:pPr>
        <w:ind w:firstLine="709"/>
        <w:jc w:val="both"/>
        <w:rPr>
          <w:sz w:val="28"/>
          <w:szCs w:val="28"/>
        </w:rPr>
      </w:pPr>
      <w:r w:rsidRPr="00AC4DD8">
        <w:rPr>
          <w:sz w:val="28"/>
          <w:szCs w:val="28"/>
          <w:u w:val="single"/>
        </w:rPr>
        <w:t>Тема:</w:t>
      </w:r>
      <w:r w:rsidRPr="00F62FC9">
        <w:rPr>
          <w:sz w:val="28"/>
          <w:szCs w:val="28"/>
        </w:rPr>
        <w:t>ГОСУДАРСТВЕННАЯ ПОЛИТИКА В ОБЛАСТИ НАУКИ И ОБРАЗОВАНИЯ</w:t>
      </w:r>
    </w:p>
    <w:p w:rsidR="00733FCD" w:rsidRDefault="00733FCD" w:rsidP="00B60157">
      <w:pPr>
        <w:ind w:firstLine="720"/>
        <w:rPr>
          <w:sz w:val="28"/>
          <w:szCs w:val="28"/>
          <w:u w:val="single"/>
        </w:rPr>
      </w:pPr>
      <w:r w:rsidRPr="00B3227D">
        <w:rPr>
          <w:sz w:val="28"/>
          <w:szCs w:val="28"/>
          <w:u w:val="single"/>
        </w:rPr>
        <w:t>Вопросы для обсуждения:</w:t>
      </w:r>
    </w:p>
    <w:p w:rsidR="00733FCD" w:rsidRPr="00F62FC9" w:rsidRDefault="00733FCD" w:rsidP="00B60157">
      <w:pPr>
        <w:ind w:firstLine="720"/>
        <w:jc w:val="both"/>
        <w:rPr>
          <w:sz w:val="28"/>
          <w:szCs w:val="28"/>
        </w:rPr>
      </w:pPr>
      <w:r w:rsidRPr="00F62FC9">
        <w:rPr>
          <w:sz w:val="28"/>
          <w:szCs w:val="28"/>
        </w:rPr>
        <w:t>1. Законы Российской Федерации и ее регионов об образовании. Специфика системы образования Республики Башкортостан и ее отражение в Законе РБ «Об образовании». Законы, регламентирующие высшее и послевузовское образование.</w:t>
      </w:r>
    </w:p>
    <w:p w:rsidR="00733FCD" w:rsidRPr="00F62FC9" w:rsidRDefault="00733FCD" w:rsidP="00B60157">
      <w:pPr>
        <w:ind w:firstLine="720"/>
        <w:jc w:val="both"/>
        <w:rPr>
          <w:sz w:val="28"/>
          <w:szCs w:val="28"/>
        </w:rPr>
      </w:pPr>
      <w:r w:rsidRPr="00F62FC9">
        <w:rPr>
          <w:sz w:val="28"/>
          <w:szCs w:val="28"/>
        </w:rPr>
        <w:t>2. Законы, регламентирующие деятельность научно-исследовательских учреждений и деятельность высших учебных заведений.</w:t>
      </w:r>
    </w:p>
    <w:p w:rsidR="00733FCD" w:rsidRPr="00F62FC9" w:rsidRDefault="00733FCD" w:rsidP="00B60157">
      <w:pPr>
        <w:ind w:firstLine="720"/>
        <w:jc w:val="both"/>
        <w:rPr>
          <w:sz w:val="28"/>
          <w:szCs w:val="28"/>
        </w:rPr>
      </w:pPr>
      <w:r w:rsidRPr="00F62FC9">
        <w:rPr>
          <w:sz w:val="28"/>
          <w:szCs w:val="28"/>
        </w:rPr>
        <w:t>3. Регламентация научной деятельности. Министерство образования и науки РФ и ее регионов.</w:t>
      </w:r>
    </w:p>
    <w:p w:rsidR="00733FCD" w:rsidRPr="00F62FC9" w:rsidRDefault="00733FCD" w:rsidP="00B60157">
      <w:pPr>
        <w:ind w:firstLine="720"/>
        <w:jc w:val="both"/>
        <w:rPr>
          <w:sz w:val="28"/>
          <w:szCs w:val="28"/>
        </w:rPr>
      </w:pPr>
      <w:r w:rsidRPr="00F62FC9">
        <w:rPr>
          <w:sz w:val="28"/>
          <w:szCs w:val="28"/>
        </w:rPr>
        <w:t>4. Совершенствование законодательной базы  образования и науки.</w:t>
      </w:r>
    </w:p>
    <w:p w:rsidR="00733FCD" w:rsidRPr="00F62FC9" w:rsidRDefault="00733FCD" w:rsidP="00B60157">
      <w:pPr>
        <w:ind w:firstLine="720"/>
        <w:jc w:val="both"/>
        <w:rPr>
          <w:sz w:val="28"/>
          <w:szCs w:val="28"/>
        </w:rPr>
      </w:pPr>
      <w:r w:rsidRPr="00F62FC9">
        <w:rPr>
          <w:sz w:val="28"/>
          <w:szCs w:val="28"/>
        </w:rPr>
        <w:t xml:space="preserve">5. Приоритетный Национальный проект «Образование»: цели, основные положения, подпроекты. </w:t>
      </w:r>
    </w:p>
    <w:p w:rsidR="00733FCD" w:rsidRPr="00F62FC9" w:rsidRDefault="00733FCD" w:rsidP="00B60157">
      <w:pPr>
        <w:pStyle w:val="Heading1"/>
        <w:spacing w:before="0" w:after="0"/>
        <w:ind w:firstLine="72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F62FC9">
        <w:rPr>
          <w:rFonts w:ascii="Times New Roman" w:hAnsi="Times New Roman" w:cs="Times New Roman"/>
          <w:sz w:val="28"/>
          <w:szCs w:val="28"/>
        </w:rPr>
        <w:t>Практическое задание 1.</w:t>
      </w:r>
      <w:r w:rsidRPr="00F62FC9">
        <w:rPr>
          <w:rFonts w:ascii="Times New Roman" w:hAnsi="Times New Roman" w:cs="Times New Roman"/>
          <w:b w:val="0"/>
          <w:sz w:val="28"/>
          <w:szCs w:val="28"/>
        </w:rPr>
        <w:t xml:space="preserve"> Групповое обсуждение «Федеральный закон Российской Федерации от 29 декабря 2012 г. N 273-ФЗ «Об образовании в Российской Федерации» Что нового?» </w:t>
      </w:r>
    </w:p>
    <w:p w:rsidR="00733FCD" w:rsidRDefault="00733FCD" w:rsidP="00F942F4">
      <w:pPr>
        <w:pStyle w:val="BodyTextIndent"/>
        <w:spacing w:before="0" w:after="0" w:line="240" w:lineRule="auto"/>
        <w:ind w:left="0" w:firstLine="720"/>
      </w:pPr>
      <w:r w:rsidRPr="00F62FC9">
        <w:t xml:space="preserve">Практическое задание 2.Составить в группах оценочный лист для оценки материалов педагогов, участвующих в конкурсе на получение президентского гранта «Лучший учитель», наполнив критерии соответствующими показателями. </w:t>
      </w:r>
    </w:p>
    <w:p w:rsidR="00733FCD" w:rsidRPr="00B3227D" w:rsidRDefault="00733FCD" w:rsidP="00F942F4">
      <w:pPr>
        <w:pStyle w:val="BodyTextIndent"/>
        <w:spacing w:before="0" w:after="0" w:line="240" w:lineRule="auto"/>
        <w:ind w:left="0" w:firstLine="720"/>
      </w:pPr>
    </w:p>
    <w:p w:rsidR="00733FCD" w:rsidRDefault="00733FCD" w:rsidP="00B6015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Занятие 5 (2 часа).</w:t>
      </w:r>
    </w:p>
    <w:p w:rsidR="00733FCD" w:rsidRPr="00F62FC9" w:rsidRDefault="00733FCD" w:rsidP="00B60157">
      <w:pPr>
        <w:ind w:firstLine="709"/>
        <w:jc w:val="both"/>
        <w:rPr>
          <w:sz w:val="28"/>
          <w:szCs w:val="28"/>
        </w:rPr>
      </w:pPr>
      <w:r w:rsidRPr="00AC4DD8">
        <w:rPr>
          <w:sz w:val="28"/>
          <w:szCs w:val="28"/>
          <w:u w:val="single"/>
        </w:rPr>
        <w:t>Тема:</w:t>
      </w:r>
      <w:r w:rsidRPr="00F62FC9">
        <w:rPr>
          <w:sz w:val="28"/>
          <w:szCs w:val="28"/>
        </w:rPr>
        <w:t>ОБРАЗОВАТЕЛЬНЫЕ ИННОВАЦИИ, ПРОЕКТЫ, КРИТЕРИИ ОЦЕНКИ ИХ ЭФФЕКТИВНОСТИ</w:t>
      </w:r>
    </w:p>
    <w:p w:rsidR="00733FCD" w:rsidRDefault="00733FCD" w:rsidP="00B60157">
      <w:pPr>
        <w:ind w:firstLine="720"/>
        <w:rPr>
          <w:sz w:val="28"/>
          <w:szCs w:val="28"/>
          <w:u w:val="single"/>
        </w:rPr>
      </w:pPr>
      <w:r w:rsidRPr="00B3227D">
        <w:rPr>
          <w:sz w:val="28"/>
          <w:szCs w:val="28"/>
          <w:u w:val="single"/>
        </w:rPr>
        <w:t>Вопросы для обсуждения:</w:t>
      </w:r>
    </w:p>
    <w:p w:rsidR="00733FCD" w:rsidRPr="00F62FC9" w:rsidRDefault="00733FCD" w:rsidP="00B60157">
      <w:pPr>
        <w:pStyle w:val="BodyTextIndent"/>
        <w:spacing w:before="0" w:after="0" w:line="240" w:lineRule="auto"/>
        <w:ind w:left="0" w:firstLine="720"/>
      </w:pPr>
      <w:r w:rsidRPr="00F62FC9">
        <w:t>1. Инновации в образовании: понятие, сущность, виды (локальные, линейные, системные), направленность (изменение целей, содержания, методов взаимодействия педагогов и учащихся, способов оценки результатов, организационно-структурные изменения и т.д.)</w:t>
      </w:r>
    </w:p>
    <w:p w:rsidR="00733FCD" w:rsidRPr="00F62FC9" w:rsidRDefault="00733FCD" w:rsidP="00B60157">
      <w:pPr>
        <w:pStyle w:val="BodyTextIndent"/>
        <w:spacing w:before="0" w:after="0" w:line="240" w:lineRule="auto"/>
        <w:ind w:left="0" w:firstLine="720"/>
      </w:pPr>
      <w:r w:rsidRPr="00F62FC9">
        <w:t>2. Критерии оценки эффективности педагогических инноваций: новизна, оптимальность, результативность, возможность творческого применения инновации в массовом опыте.</w:t>
      </w:r>
    </w:p>
    <w:p w:rsidR="00733FCD" w:rsidRPr="00F62FC9" w:rsidRDefault="00733FCD" w:rsidP="00B60157">
      <w:pPr>
        <w:pStyle w:val="BodyTextIndent"/>
        <w:spacing w:before="0" w:after="0" w:line="240" w:lineRule="auto"/>
        <w:ind w:left="0" w:firstLine="720"/>
      </w:pPr>
      <w:r w:rsidRPr="00F62FC9">
        <w:t>3. Внедрение достижений педагогической науки и передовой</w:t>
      </w:r>
      <w:r w:rsidRPr="00F62FC9">
        <w:tab/>
        <w:t xml:space="preserve"> педагогический опыт. Признаки ППО. Способы изучения, обобщения и распространения ППО.</w:t>
      </w:r>
    </w:p>
    <w:p w:rsidR="00733FCD" w:rsidRPr="00F62FC9" w:rsidRDefault="00733FCD" w:rsidP="00B60157">
      <w:pPr>
        <w:ind w:firstLine="720"/>
        <w:jc w:val="both"/>
        <w:rPr>
          <w:sz w:val="28"/>
          <w:szCs w:val="28"/>
        </w:rPr>
      </w:pPr>
      <w:r w:rsidRPr="00F62FC9">
        <w:rPr>
          <w:b/>
          <w:sz w:val="28"/>
          <w:szCs w:val="28"/>
        </w:rPr>
        <w:t>Практическое задание.</w:t>
      </w:r>
      <w:r w:rsidRPr="00F62FC9">
        <w:rPr>
          <w:sz w:val="28"/>
          <w:szCs w:val="28"/>
        </w:rPr>
        <w:t xml:space="preserve"> Согласно критериям оценки эффективности педагогических инноваций (новизна, оптимальность, результативность, возможность творческого применения инновации в массовом опыте) в группах оценить качество предложенного инновационного педагогического проекта. Составить  рекомендации по распространению педагогического опыта.</w:t>
      </w:r>
    </w:p>
    <w:p w:rsidR="00733FCD" w:rsidRPr="00B3227D" w:rsidRDefault="00733FCD" w:rsidP="00B60157">
      <w:pPr>
        <w:ind w:firstLine="709"/>
        <w:jc w:val="both"/>
      </w:pPr>
    </w:p>
    <w:p w:rsidR="00733FCD" w:rsidRDefault="00733FCD" w:rsidP="00B6015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Занятие 6 (2 часа).</w:t>
      </w:r>
    </w:p>
    <w:p w:rsidR="00733FCD" w:rsidRPr="00F62FC9" w:rsidRDefault="00733FCD" w:rsidP="00B60157">
      <w:pPr>
        <w:ind w:firstLine="709"/>
        <w:jc w:val="both"/>
      </w:pPr>
      <w:r w:rsidRPr="00AC4DD8">
        <w:rPr>
          <w:sz w:val="28"/>
          <w:szCs w:val="28"/>
          <w:u w:val="single"/>
        </w:rPr>
        <w:t>Тема:</w:t>
      </w:r>
      <w:r w:rsidRPr="00F62FC9">
        <w:rPr>
          <w:sz w:val="28"/>
          <w:szCs w:val="28"/>
        </w:rPr>
        <w:t>УЗЛОВЫЕ ПРОБЛЕМЫ В ОБРАЗОВАТЕЛЬНОЙ СФЕРЕ</w:t>
      </w:r>
    </w:p>
    <w:p w:rsidR="00733FCD" w:rsidRDefault="00733FCD" w:rsidP="00B60157">
      <w:pPr>
        <w:ind w:firstLine="720"/>
        <w:rPr>
          <w:sz w:val="28"/>
          <w:szCs w:val="28"/>
          <w:u w:val="single"/>
        </w:rPr>
      </w:pPr>
      <w:r w:rsidRPr="00B3227D">
        <w:rPr>
          <w:sz w:val="28"/>
          <w:szCs w:val="28"/>
          <w:u w:val="single"/>
        </w:rPr>
        <w:t>Вопросы для обсуждения:</w:t>
      </w:r>
    </w:p>
    <w:p w:rsidR="00733FCD" w:rsidRPr="00F62FC9" w:rsidRDefault="00733FCD" w:rsidP="00B60157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62FC9">
        <w:rPr>
          <w:sz w:val="28"/>
          <w:szCs w:val="28"/>
        </w:rPr>
        <w:t>1. Мониторинг в образовании как научная и практическая проблема</w:t>
      </w:r>
    </w:p>
    <w:p w:rsidR="00733FCD" w:rsidRPr="00F62FC9" w:rsidRDefault="00733FCD" w:rsidP="00B60157">
      <w:pPr>
        <w:ind w:firstLine="720"/>
        <w:jc w:val="both"/>
        <w:rPr>
          <w:sz w:val="28"/>
          <w:szCs w:val="28"/>
        </w:rPr>
      </w:pPr>
      <w:r w:rsidRPr="00F62FC9">
        <w:rPr>
          <w:bCs/>
          <w:sz w:val="28"/>
          <w:szCs w:val="28"/>
        </w:rPr>
        <w:t xml:space="preserve">(Основные понятия мониторинга образования. Виды и функции мониторинга. </w:t>
      </w:r>
      <w:r w:rsidRPr="00F62FC9">
        <w:rPr>
          <w:sz w:val="28"/>
          <w:szCs w:val="28"/>
        </w:rPr>
        <w:t>Соотношение понятий мониторинг, контроль, изучение, обследование, наблюдение, диагностика, экспертиза, педагогическая диагностика, обратная связь и т.д. Принципы осуществления мониторинга. Этапы мониторинга. Достоинства и недостатки мониторинга. Модели проведения мониторинга)</w:t>
      </w:r>
    </w:p>
    <w:p w:rsidR="00733FCD" w:rsidRPr="00F62FC9" w:rsidRDefault="00733FCD" w:rsidP="00B60157">
      <w:pPr>
        <w:ind w:firstLine="720"/>
        <w:jc w:val="both"/>
        <w:rPr>
          <w:sz w:val="28"/>
          <w:szCs w:val="28"/>
        </w:rPr>
      </w:pPr>
      <w:r w:rsidRPr="00F62FC9">
        <w:rPr>
          <w:sz w:val="28"/>
          <w:szCs w:val="28"/>
        </w:rPr>
        <w:t>2. Качество образования. Его параметры. Международные системы оценки качества.</w:t>
      </w:r>
    </w:p>
    <w:p w:rsidR="00733FCD" w:rsidRPr="00F62FC9" w:rsidRDefault="00733FCD" w:rsidP="00B60157">
      <w:pPr>
        <w:shd w:val="clear" w:color="auto" w:fill="FFFFFF"/>
        <w:autoSpaceDE w:val="0"/>
        <w:autoSpaceDN w:val="0"/>
        <w:adjustRightInd w:val="0"/>
        <w:ind w:firstLine="708"/>
        <w:rPr>
          <w:sz w:val="28"/>
          <w:szCs w:val="28"/>
        </w:rPr>
      </w:pPr>
      <w:r w:rsidRPr="00F62FC9">
        <w:rPr>
          <w:sz w:val="28"/>
          <w:szCs w:val="28"/>
        </w:rPr>
        <w:t>3. Индивидуальные траектории в образовании.</w:t>
      </w:r>
    </w:p>
    <w:p w:rsidR="00733FCD" w:rsidRPr="00F62FC9" w:rsidRDefault="00733FCD" w:rsidP="00B60157">
      <w:pPr>
        <w:pStyle w:val="BodyTextIndent"/>
        <w:spacing w:before="0" w:after="0" w:line="240" w:lineRule="auto"/>
        <w:ind w:left="0" w:firstLine="720"/>
      </w:pPr>
      <w:r w:rsidRPr="00F62FC9">
        <w:rPr>
          <w:b/>
        </w:rPr>
        <w:t>Практическое задание.</w:t>
      </w:r>
      <w:r w:rsidRPr="00F62FC9">
        <w:t xml:space="preserve"> Групповая работа. Установить соотношение понятий мониторинг, контроль, оценка, изучение, обследование, наблюдение, диагностика, экспертиза, обратная связь и др. Представить работу группы на обсуждение.</w:t>
      </w:r>
    </w:p>
    <w:p w:rsidR="00733FCD" w:rsidRPr="008D3746" w:rsidRDefault="00733FCD" w:rsidP="00B60157">
      <w:pPr>
        <w:shd w:val="clear" w:color="auto" w:fill="FFFFFF"/>
        <w:autoSpaceDE w:val="0"/>
        <w:autoSpaceDN w:val="0"/>
        <w:adjustRightInd w:val="0"/>
        <w:ind w:firstLine="708"/>
        <w:rPr>
          <w:b/>
          <w:bCs/>
        </w:rPr>
      </w:pPr>
    </w:p>
    <w:p w:rsidR="00733FCD" w:rsidRPr="00B3227D" w:rsidRDefault="00733FCD" w:rsidP="00B60157">
      <w:pPr>
        <w:ind w:firstLine="709"/>
        <w:jc w:val="both"/>
      </w:pPr>
    </w:p>
    <w:p w:rsidR="00733FCD" w:rsidRDefault="00733FCD" w:rsidP="00B6015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Занятие 7 (2 часа).</w:t>
      </w:r>
    </w:p>
    <w:p w:rsidR="00733FCD" w:rsidRPr="008D3746" w:rsidRDefault="00733FCD" w:rsidP="00B60157">
      <w:pPr>
        <w:ind w:firstLine="709"/>
        <w:jc w:val="both"/>
        <w:rPr>
          <w:b/>
        </w:rPr>
      </w:pPr>
      <w:r w:rsidRPr="00AC4DD8">
        <w:rPr>
          <w:sz w:val="28"/>
          <w:szCs w:val="28"/>
          <w:u w:val="single"/>
        </w:rPr>
        <w:t>Тема:</w:t>
      </w:r>
      <w:r w:rsidRPr="00F62FC9">
        <w:rPr>
          <w:sz w:val="28"/>
          <w:szCs w:val="28"/>
        </w:rPr>
        <w:t>УЗЛОВЫЕ ПРОБЛЕМЫ В ОБРАЗОВАТЕЛЬНОЙ СФЕРЕ</w:t>
      </w:r>
    </w:p>
    <w:p w:rsidR="00733FCD" w:rsidRDefault="00733FCD" w:rsidP="00B60157">
      <w:pPr>
        <w:ind w:firstLine="720"/>
        <w:rPr>
          <w:sz w:val="28"/>
          <w:szCs w:val="28"/>
          <w:u w:val="single"/>
        </w:rPr>
      </w:pPr>
      <w:r w:rsidRPr="00B3227D">
        <w:rPr>
          <w:sz w:val="28"/>
          <w:szCs w:val="28"/>
          <w:u w:val="single"/>
        </w:rPr>
        <w:t>Вопросы для обсуждения:</w:t>
      </w:r>
    </w:p>
    <w:p w:rsidR="00733FCD" w:rsidRPr="00F62FC9" w:rsidRDefault="00733FCD" w:rsidP="00B60157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F62FC9">
        <w:rPr>
          <w:sz w:val="28"/>
          <w:szCs w:val="28"/>
        </w:rPr>
        <w:t>1. Интеграция отечественной системы образования с мировым образовательным пространством. (</w:t>
      </w:r>
      <w:r w:rsidRPr="00F62FC9">
        <w:rPr>
          <w:bCs/>
          <w:sz w:val="28"/>
          <w:szCs w:val="28"/>
        </w:rPr>
        <w:t>Создание общеевропейского пространства.</w:t>
      </w:r>
      <w:r w:rsidRPr="00F62FC9">
        <w:rPr>
          <w:sz w:val="28"/>
          <w:szCs w:val="28"/>
        </w:rPr>
        <w:t xml:space="preserve">Болонский процесс. </w:t>
      </w:r>
      <w:r w:rsidRPr="00F62FC9">
        <w:rPr>
          <w:bCs/>
          <w:sz w:val="28"/>
          <w:szCs w:val="28"/>
        </w:rPr>
        <w:t xml:space="preserve">Образовательная политика российской федерации в условиях вхождения в болонский процесс. Общеевропейская идентичность образования и современное высшее образование. </w:t>
      </w:r>
      <w:r w:rsidRPr="00F62FC9">
        <w:rPr>
          <w:sz w:val="28"/>
          <w:szCs w:val="28"/>
        </w:rPr>
        <w:t>Идеи непрерывного образования: зарубежный и отечественный опыт. Проблемы и некоторые социально-экономические последствия интеграции российской системы образования в общеевропейскую)</w:t>
      </w:r>
    </w:p>
    <w:p w:rsidR="00733FCD" w:rsidRPr="00F62FC9" w:rsidRDefault="00733FCD" w:rsidP="00B60157">
      <w:pPr>
        <w:ind w:firstLine="720"/>
        <w:rPr>
          <w:sz w:val="28"/>
          <w:szCs w:val="28"/>
        </w:rPr>
      </w:pPr>
      <w:r w:rsidRPr="00F62FC9">
        <w:rPr>
          <w:sz w:val="28"/>
          <w:szCs w:val="28"/>
        </w:rPr>
        <w:t xml:space="preserve">2. Компетентностный подход в образовании. </w:t>
      </w:r>
    </w:p>
    <w:p w:rsidR="00733FCD" w:rsidRPr="00F62FC9" w:rsidRDefault="00733FCD" w:rsidP="00B60157">
      <w:pPr>
        <w:ind w:firstLine="720"/>
        <w:rPr>
          <w:sz w:val="28"/>
          <w:szCs w:val="28"/>
        </w:rPr>
      </w:pPr>
      <w:r w:rsidRPr="00F62FC9">
        <w:rPr>
          <w:sz w:val="28"/>
          <w:szCs w:val="28"/>
        </w:rPr>
        <w:t xml:space="preserve">3. Подушевое финансирование. </w:t>
      </w:r>
    </w:p>
    <w:p w:rsidR="00733FCD" w:rsidRPr="00F62FC9" w:rsidRDefault="00733FCD" w:rsidP="00B60157">
      <w:pPr>
        <w:ind w:firstLine="720"/>
        <w:rPr>
          <w:sz w:val="28"/>
          <w:szCs w:val="28"/>
        </w:rPr>
      </w:pPr>
      <w:r w:rsidRPr="00F62FC9">
        <w:rPr>
          <w:sz w:val="28"/>
          <w:szCs w:val="28"/>
        </w:rPr>
        <w:t xml:space="preserve">4. Воспитание в образовании. </w:t>
      </w:r>
    </w:p>
    <w:p w:rsidR="00733FCD" w:rsidRPr="00F62FC9" w:rsidRDefault="00733FCD" w:rsidP="00B60157">
      <w:pPr>
        <w:ind w:firstLine="720"/>
        <w:rPr>
          <w:sz w:val="28"/>
          <w:szCs w:val="28"/>
        </w:rPr>
      </w:pPr>
      <w:r w:rsidRPr="00F62FC9">
        <w:rPr>
          <w:sz w:val="28"/>
          <w:szCs w:val="28"/>
        </w:rPr>
        <w:t>5. Трансформация высшего педагогического образования.</w:t>
      </w:r>
    </w:p>
    <w:p w:rsidR="00733FCD" w:rsidRPr="00F62FC9" w:rsidRDefault="00733FCD" w:rsidP="00B60157">
      <w:pPr>
        <w:pStyle w:val="Heading1"/>
        <w:spacing w:before="0" w:after="0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F62FC9">
        <w:rPr>
          <w:rFonts w:ascii="Times New Roman" w:hAnsi="Times New Roman" w:cs="Times New Roman"/>
          <w:sz w:val="28"/>
          <w:szCs w:val="28"/>
        </w:rPr>
        <w:t xml:space="preserve">Практическое задание. </w:t>
      </w:r>
      <w:r w:rsidRPr="00F62FC9">
        <w:rPr>
          <w:rFonts w:ascii="Times New Roman" w:hAnsi="Times New Roman" w:cs="Times New Roman"/>
          <w:b w:val="0"/>
          <w:sz w:val="28"/>
          <w:szCs w:val="28"/>
        </w:rPr>
        <w:t>Учебная дискуссия по статье «Российское образование по «Закону Кольта»</w:t>
      </w:r>
      <w:r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733FCD" w:rsidRPr="00B3227D" w:rsidRDefault="00733FCD" w:rsidP="00B60157">
      <w:pPr>
        <w:ind w:firstLine="709"/>
        <w:jc w:val="both"/>
      </w:pPr>
    </w:p>
    <w:p w:rsidR="00733FCD" w:rsidRDefault="00733FCD" w:rsidP="00B6015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Занятие 8 (2 часа).</w:t>
      </w:r>
    </w:p>
    <w:p w:rsidR="00733FCD" w:rsidRPr="00FA5F02" w:rsidRDefault="00733FCD" w:rsidP="00B60157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  <w:r w:rsidRPr="00AC4DD8">
        <w:rPr>
          <w:sz w:val="28"/>
          <w:szCs w:val="28"/>
          <w:u w:val="single"/>
        </w:rPr>
        <w:t>Тема:</w:t>
      </w:r>
      <w:r w:rsidRPr="00FA5F02">
        <w:rPr>
          <w:sz w:val="28"/>
          <w:szCs w:val="28"/>
        </w:rPr>
        <w:t>ПЕРСПЕКТИВЫ И ТЕНДЕНЦИИ В РАЗВИТИИ НАУКИ</w:t>
      </w:r>
    </w:p>
    <w:p w:rsidR="00733FCD" w:rsidRPr="00B3227D" w:rsidRDefault="00733FCD" w:rsidP="00B60157">
      <w:pPr>
        <w:ind w:firstLine="720"/>
        <w:rPr>
          <w:sz w:val="28"/>
          <w:szCs w:val="28"/>
          <w:u w:val="single"/>
        </w:rPr>
      </w:pPr>
      <w:r w:rsidRPr="00B3227D">
        <w:rPr>
          <w:sz w:val="28"/>
          <w:szCs w:val="28"/>
          <w:u w:val="single"/>
        </w:rPr>
        <w:t>Вопросы для обсуждения:</w:t>
      </w:r>
    </w:p>
    <w:p w:rsidR="00733FCD" w:rsidRPr="00FA5F02" w:rsidRDefault="00733FCD" w:rsidP="00B60157">
      <w:pPr>
        <w:ind w:firstLine="709"/>
        <w:jc w:val="both"/>
        <w:rPr>
          <w:sz w:val="28"/>
          <w:szCs w:val="28"/>
        </w:rPr>
      </w:pPr>
      <w:r w:rsidRPr="00FA5F02">
        <w:rPr>
          <w:sz w:val="28"/>
          <w:szCs w:val="28"/>
        </w:rPr>
        <w:t>1. Прогресс общества и научный прогресс.</w:t>
      </w:r>
    </w:p>
    <w:p w:rsidR="00733FCD" w:rsidRPr="00FA5F02" w:rsidRDefault="00733FCD" w:rsidP="00B60157">
      <w:pPr>
        <w:ind w:firstLine="709"/>
        <w:jc w:val="both"/>
        <w:rPr>
          <w:sz w:val="28"/>
          <w:szCs w:val="28"/>
        </w:rPr>
      </w:pPr>
      <w:r w:rsidRPr="00FA5F02">
        <w:rPr>
          <w:sz w:val="28"/>
          <w:szCs w:val="28"/>
        </w:rPr>
        <w:t>2. Научно-технический прогресс и научно-технические революции.</w:t>
      </w:r>
    </w:p>
    <w:p w:rsidR="00733FCD" w:rsidRPr="00FA5F02" w:rsidRDefault="00733FCD" w:rsidP="00B60157">
      <w:pPr>
        <w:ind w:firstLine="709"/>
        <w:jc w:val="both"/>
        <w:rPr>
          <w:sz w:val="28"/>
          <w:szCs w:val="28"/>
        </w:rPr>
      </w:pPr>
      <w:r w:rsidRPr="00FA5F02">
        <w:rPr>
          <w:sz w:val="28"/>
          <w:szCs w:val="28"/>
        </w:rPr>
        <w:t>3. «Стыковые» науки.</w:t>
      </w:r>
    </w:p>
    <w:p w:rsidR="00733FCD" w:rsidRPr="00FA5F02" w:rsidRDefault="00733FCD" w:rsidP="00B60157">
      <w:pPr>
        <w:ind w:firstLine="709"/>
        <w:jc w:val="both"/>
        <w:rPr>
          <w:sz w:val="28"/>
          <w:szCs w:val="28"/>
        </w:rPr>
      </w:pPr>
      <w:r w:rsidRPr="00FA5F02">
        <w:rPr>
          <w:sz w:val="28"/>
          <w:szCs w:val="28"/>
        </w:rPr>
        <w:t xml:space="preserve">4. Наука и производство. </w:t>
      </w:r>
    </w:p>
    <w:p w:rsidR="00733FCD" w:rsidRPr="00FA5F02" w:rsidRDefault="00733FCD" w:rsidP="00B60157">
      <w:pPr>
        <w:ind w:firstLine="709"/>
        <w:jc w:val="both"/>
        <w:rPr>
          <w:sz w:val="28"/>
          <w:szCs w:val="28"/>
        </w:rPr>
      </w:pPr>
      <w:r w:rsidRPr="00FA5F02">
        <w:rPr>
          <w:sz w:val="28"/>
          <w:szCs w:val="28"/>
        </w:rPr>
        <w:t>5. Внедренческая деятельность. Менеджмент в науке.</w:t>
      </w:r>
    </w:p>
    <w:p w:rsidR="00733FCD" w:rsidRPr="00FA5F02" w:rsidRDefault="00733FCD" w:rsidP="00B60157">
      <w:pPr>
        <w:pStyle w:val="BodyTextIndent2"/>
        <w:spacing w:after="0" w:line="240" w:lineRule="auto"/>
        <w:ind w:left="0" w:firstLine="720"/>
        <w:jc w:val="both"/>
        <w:rPr>
          <w:sz w:val="28"/>
          <w:szCs w:val="28"/>
        </w:rPr>
      </w:pPr>
      <w:r w:rsidRPr="00FA5F02">
        <w:rPr>
          <w:sz w:val="28"/>
          <w:szCs w:val="28"/>
        </w:rPr>
        <w:t>6. Современные представления о будущем науки.</w:t>
      </w:r>
    </w:p>
    <w:p w:rsidR="00733FCD" w:rsidRPr="00FA5F02" w:rsidRDefault="00733FCD" w:rsidP="00B60157">
      <w:pPr>
        <w:pStyle w:val="BodyTextIndent2"/>
        <w:spacing w:after="0" w:line="240" w:lineRule="auto"/>
        <w:ind w:left="0" w:firstLine="720"/>
        <w:jc w:val="both"/>
        <w:rPr>
          <w:sz w:val="28"/>
          <w:szCs w:val="28"/>
        </w:rPr>
      </w:pPr>
      <w:r w:rsidRPr="00FA5F02">
        <w:rPr>
          <w:sz w:val="28"/>
          <w:szCs w:val="28"/>
        </w:rPr>
        <w:t>7. Личность исследователя ХХI века.</w:t>
      </w:r>
    </w:p>
    <w:p w:rsidR="00733FCD" w:rsidRPr="00FA5F02" w:rsidRDefault="00733FCD" w:rsidP="00B60157">
      <w:pPr>
        <w:pStyle w:val="BodyTextIndent"/>
        <w:spacing w:before="0" w:after="0" w:line="240" w:lineRule="auto"/>
        <w:ind w:left="0" w:firstLine="720"/>
      </w:pPr>
      <w:r w:rsidRPr="00FA5F02">
        <w:rPr>
          <w:b/>
        </w:rPr>
        <w:t xml:space="preserve">Практическое задание. </w:t>
      </w:r>
      <w:r w:rsidRPr="00FA5F02">
        <w:t>Групповая работа. Проанализировав стандарт ВПО по направлению Педагогическое образование, представить модель магистра как исследователя. Защитить.</w:t>
      </w:r>
    </w:p>
    <w:p w:rsidR="00733FCD" w:rsidRPr="00EB0FDA" w:rsidRDefault="00733FCD" w:rsidP="00B60157">
      <w:pPr>
        <w:jc w:val="both"/>
        <w:rPr>
          <w:i/>
          <w:sz w:val="28"/>
          <w:szCs w:val="28"/>
        </w:rPr>
      </w:pPr>
    </w:p>
    <w:p w:rsidR="00733FCD" w:rsidRPr="00EB0FDA" w:rsidRDefault="00733FCD" w:rsidP="00B60157">
      <w:pPr>
        <w:jc w:val="both"/>
        <w:rPr>
          <w:b/>
          <w:sz w:val="28"/>
          <w:szCs w:val="28"/>
        </w:rPr>
      </w:pPr>
      <w:r w:rsidRPr="00EB0FDA">
        <w:rPr>
          <w:sz w:val="28"/>
          <w:szCs w:val="28"/>
        </w:rPr>
        <w:tab/>
      </w:r>
      <w:r w:rsidRPr="00EB0FDA">
        <w:rPr>
          <w:b/>
          <w:sz w:val="28"/>
          <w:szCs w:val="28"/>
        </w:rPr>
        <w:t>6.4. Междисциплинарные связи дисциплины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6"/>
        <w:gridCol w:w="3278"/>
        <w:gridCol w:w="921"/>
        <w:gridCol w:w="921"/>
        <w:gridCol w:w="921"/>
        <w:gridCol w:w="921"/>
        <w:gridCol w:w="915"/>
        <w:gridCol w:w="928"/>
      </w:tblGrid>
      <w:tr w:rsidR="00733FCD" w:rsidRPr="00EB0FDA" w:rsidTr="008C2B25">
        <w:tc>
          <w:tcPr>
            <w:tcW w:w="496" w:type="dxa"/>
            <w:vMerge w:val="restart"/>
          </w:tcPr>
          <w:p w:rsidR="00733FCD" w:rsidRPr="00EB0FDA" w:rsidRDefault="00733FCD" w:rsidP="008C2B25">
            <w:pPr>
              <w:jc w:val="both"/>
              <w:rPr>
                <w:sz w:val="28"/>
                <w:szCs w:val="28"/>
              </w:rPr>
            </w:pPr>
            <w:r w:rsidRPr="00EB0FDA">
              <w:rPr>
                <w:sz w:val="28"/>
                <w:szCs w:val="28"/>
              </w:rPr>
              <w:t>№</w:t>
            </w:r>
          </w:p>
        </w:tc>
        <w:tc>
          <w:tcPr>
            <w:tcW w:w="3278" w:type="dxa"/>
            <w:vMerge w:val="restart"/>
          </w:tcPr>
          <w:p w:rsidR="00733FCD" w:rsidRPr="00EB0FDA" w:rsidRDefault="00733FCD" w:rsidP="008C2B25">
            <w:pPr>
              <w:jc w:val="both"/>
              <w:rPr>
                <w:sz w:val="28"/>
                <w:szCs w:val="28"/>
              </w:rPr>
            </w:pPr>
            <w:r w:rsidRPr="00EB0FDA">
              <w:rPr>
                <w:sz w:val="28"/>
                <w:szCs w:val="28"/>
              </w:rPr>
              <w:t>Наименование обеспечиваемых (последующих) дисциплин</w:t>
            </w:r>
          </w:p>
        </w:tc>
        <w:tc>
          <w:tcPr>
            <w:tcW w:w="5527" w:type="dxa"/>
            <w:gridSpan w:val="6"/>
          </w:tcPr>
          <w:p w:rsidR="00733FCD" w:rsidRPr="00EB0FDA" w:rsidRDefault="00733FCD" w:rsidP="008C2B25">
            <w:pPr>
              <w:jc w:val="both"/>
              <w:rPr>
                <w:sz w:val="28"/>
                <w:szCs w:val="28"/>
              </w:rPr>
            </w:pPr>
            <w:r w:rsidRPr="00EB0FDA">
              <w:rPr>
                <w:sz w:val="28"/>
                <w:szCs w:val="28"/>
              </w:rPr>
              <w:t>№№ разделов дисциплины, необходимых для изучения обеспечиваемых (последующих) дисциплин</w:t>
            </w:r>
          </w:p>
        </w:tc>
      </w:tr>
      <w:tr w:rsidR="00733FCD" w:rsidRPr="00EB0FDA" w:rsidTr="008C2B25">
        <w:tc>
          <w:tcPr>
            <w:tcW w:w="496" w:type="dxa"/>
            <w:vMerge/>
          </w:tcPr>
          <w:p w:rsidR="00733FCD" w:rsidRPr="00EB0FDA" w:rsidRDefault="00733FCD" w:rsidP="008C2B2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278" w:type="dxa"/>
            <w:vMerge/>
          </w:tcPr>
          <w:p w:rsidR="00733FCD" w:rsidRPr="00EB0FDA" w:rsidRDefault="00733FCD" w:rsidP="008C2B2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21" w:type="dxa"/>
          </w:tcPr>
          <w:p w:rsidR="00733FCD" w:rsidRPr="00EB0FDA" w:rsidRDefault="00733FCD" w:rsidP="008C2B25">
            <w:pPr>
              <w:jc w:val="center"/>
              <w:rPr>
                <w:sz w:val="28"/>
                <w:szCs w:val="28"/>
              </w:rPr>
            </w:pPr>
            <w:r w:rsidRPr="00EB0FDA">
              <w:rPr>
                <w:sz w:val="28"/>
                <w:szCs w:val="28"/>
              </w:rPr>
              <w:t>1</w:t>
            </w:r>
          </w:p>
        </w:tc>
        <w:tc>
          <w:tcPr>
            <w:tcW w:w="921" w:type="dxa"/>
          </w:tcPr>
          <w:p w:rsidR="00733FCD" w:rsidRPr="00EB0FDA" w:rsidRDefault="00733FCD" w:rsidP="008C2B25">
            <w:pPr>
              <w:jc w:val="center"/>
              <w:rPr>
                <w:sz w:val="28"/>
                <w:szCs w:val="28"/>
              </w:rPr>
            </w:pPr>
            <w:r w:rsidRPr="00EB0FDA">
              <w:rPr>
                <w:sz w:val="28"/>
                <w:szCs w:val="28"/>
              </w:rPr>
              <w:t>2</w:t>
            </w:r>
          </w:p>
        </w:tc>
        <w:tc>
          <w:tcPr>
            <w:tcW w:w="921" w:type="dxa"/>
          </w:tcPr>
          <w:p w:rsidR="00733FCD" w:rsidRPr="00EB0FDA" w:rsidRDefault="00733FCD" w:rsidP="008C2B25">
            <w:pPr>
              <w:jc w:val="center"/>
              <w:rPr>
                <w:sz w:val="28"/>
                <w:szCs w:val="28"/>
              </w:rPr>
            </w:pPr>
            <w:r w:rsidRPr="00EB0FDA">
              <w:rPr>
                <w:sz w:val="28"/>
                <w:szCs w:val="28"/>
              </w:rPr>
              <w:t>3</w:t>
            </w:r>
          </w:p>
        </w:tc>
        <w:tc>
          <w:tcPr>
            <w:tcW w:w="921" w:type="dxa"/>
          </w:tcPr>
          <w:p w:rsidR="00733FCD" w:rsidRPr="00EB0FDA" w:rsidRDefault="00733FCD" w:rsidP="008C2B25">
            <w:pPr>
              <w:jc w:val="center"/>
              <w:rPr>
                <w:sz w:val="28"/>
                <w:szCs w:val="28"/>
              </w:rPr>
            </w:pPr>
            <w:r w:rsidRPr="00EB0FDA">
              <w:rPr>
                <w:sz w:val="28"/>
                <w:szCs w:val="28"/>
              </w:rPr>
              <w:t>4</w:t>
            </w:r>
          </w:p>
        </w:tc>
        <w:tc>
          <w:tcPr>
            <w:tcW w:w="915" w:type="dxa"/>
          </w:tcPr>
          <w:p w:rsidR="00733FCD" w:rsidRPr="00EB0FDA" w:rsidRDefault="00733FCD" w:rsidP="008C2B2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28" w:type="dxa"/>
          </w:tcPr>
          <w:p w:rsidR="00733FCD" w:rsidRPr="00EB0FDA" w:rsidRDefault="00733FCD" w:rsidP="008C2B25">
            <w:pPr>
              <w:jc w:val="center"/>
              <w:rPr>
                <w:sz w:val="28"/>
                <w:szCs w:val="28"/>
              </w:rPr>
            </w:pPr>
            <w:r w:rsidRPr="00EB0FDA">
              <w:rPr>
                <w:sz w:val="28"/>
                <w:szCs w:val="28"/>
              </w:rPr>
              <w:t>…</w:t>
            </w:r>
          </w:p>
        </w:tc>
      </w:tr>
      <w:tr w:rsidR="00733FCD" w:rsidRPr="00EB0FDA" w:rsidTr="008C2B25">
        <w:tc>
          <w:tcPr>
            <w:tcW w:w="496" w:type="dxa"/>
          </w:tcPr>
          <w:p w:rsidR="00733FCD" w:rsidRPr="00EB0FDA" w:rsidRDefault="00733FCD" w:rsidP="008C2B25">
            <w:pPr>
              <w:jc w:val="both"/>
              <w:rPr>
                <w:sz w:val="28"/>
                <w:szCs w:val="28"/>
              </w:rPr>
            </w:pPr>
            <w:r w:rsidRPr="00EB0FDA">
              <w:rPr>
                <w:sz w:val="28"/>
                <w:szCs w:val="28"/>
              </w:rPr>
              <w:t>1.</w:t>
            </w:r>
          </w:p>
        </w:tc>
        <w:tc>
          <w:tcPr>
            <w:tcW w:w="3278" w:type="dxa"/>
          </w:tcPr>
          <w:p w:rsidR="00733FCD" w:rsidRPr="00EB0FDA" w:rsidRDefault="00733FCD" w:rsidP="008C2B25">
            <w:pPr>
              <w:spacing w:line="240" w:lineRule="atLeast"/>
              <w:ind w:right="71"/>
              <w:jc w:val="both"/>
              <w:rPr>
                <w:sz w:val="28"/>
                <w:szCs w:val="28"/>
              </w:rPr>
            </w:pPr>
            <w:r w:rsidRPr="00EB0FDA">
              <w:rPr>
                <w:sz w:val="28"/>
                <w:szCs w:val="28"/>
              </w:rPr>
              <w:t>Педагогика высшей школы</w:t>
            </w:r>
          </w:p>
          <w:p w:rsidR="00733FCD" w:rsidRPr="00EB0FDA" w:rsidRDefault="00733FCD" w:rsidP="008C2B25">
            <w:pPr>
              <w:spacing w:line="240" w:lineRule="atLeast"/>
              <w:ind w:right="71"/>
              <w:jc w:val="both"/>
              <w:rPr>
                <w:sz w:val="28"/>
                <w:szCs w:val="28"/>
              </w:rPr>
            </w:pPr>
          </w:p>
        </w:tc>
        <w:tc>
          <w:tcPr>
            <w:tcW w:w="921" w:type="dxa"/>
          </w:tcPr>
          <w:p w:rsidR="00733FCD" w:rsidRPr="00EB0FDA" w:rsidRDefault="00733FCD" w:rsidP="008C2B25">
            <w:pPr>
              <w:jc w:val="center"/>
              <w:rPr>
                <w:sz w:val="28"/>
                <w:szCs w:val="28"/>
              </w:rPr>
            </w:pPr>
            <w:r w:rsidRPr="00EB0FDA">
              <w:rPr>
                <w:sz w:val="28"/>
                <w:szCs w:val="28"/>
              </w:rPr>
              <w:t>+</w:t>
            </w:r>
          </w:p>
        </w:tc>
        <w:tc>
          <w:tcPr>
            <w:tcW w:w="921" w:type="dxa"/>
          </w:tcPr>
          <w:p w:rsidR="00733FCD" w:rsidRPr="00EB0FDA" w:rsidRDefault="00733FCD" w:rsidP="008C2B25">
            <w:pPr>
              <w:jc w:val="center"/>
              <w:rPr>
                <w:sz w:val="28"/>
                <w:szCs w:val="28"/>
              </w:rPr>
            </w:pPr>
            <w:r w:rsidRPr="00EB0FDA">
              <w:rPr>
                <w:sz w:val="28"/>
                <w:szCs w:val="28"/>
              </w:rPr>
              <w:t>+</w:t>
            </w:r>
          </w:p>
        </w:tc>
        <w:tc>
          <w:tcPr>
            <w:tcW w:w="921" w:type="dxa"/>
          </w:tcPr>
          <w:p w:rsidR="00733FCD" w:rsidRPr="00EB0FDA" w:rsidRDefault="00733FCD" w:rsidP="008C2B25">
            <w:pPr>
              <w:jc w:val="center"/>
              <w:rPr>
                <w:sz w:val="28"/>
                <w:szCs w:val="28"/>
              </w:rPr>
            </w:pPr>
            <w:r w:rsidRPr="00EB0FDA">
              <w:rPr>
                <w:sz w:val="28"/>
                <w:szCs w:val="28"/>
              </w:rPr>
              <w:t>+</w:t>
            </w:r>
          </w:p>
        </w:tc>
        <w:tc>
          <w:tcPr>
            <w:tcW w:w="921" w:type="dxa"/>
          </w:tcPr>
          <w:p w:rsidR="00733FCD" w:rsidRPr="00EB0FDA" w:rsidRDefault="00733FCD" w:rsidP="008C2B25">
            <w:pPr>
              <w:jc w:val="center"/>
              <w:rPr>
                <w:sz w:val="28"/>
                <w:szCs w:val="28"/>
              </w:rPr>
            </w:pPr>
            <w:r w:rsidRPr="00EB0FDA">
              <w:rPr>
                <w:sz w:val="28"/>
                <w:szCs w:val="28"/>
              </w:rPr>
              <w:t>+</w:t>
            </w:r>
          </w:p>
        </w:tc>
        <w:tc>
          <w:tcPr>
            <w:tcW w:w="915" w:type="dxa"/>
          </w:tcPr>
          <w:p w:rsidR="00733FCD" w:rsidRPr="00EB0FDA" w:rsidRDefault="00733FCD" w:rsidP="008C2B2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28" w:type="dxa"/>
          </w:tcPr>
          <w:p w:rsidR="00733FCD" w:rsidRPr="00EB0FDA" w:rsidRDefault="00733FCD" w:rsidP="008C2B25">
            <w:pPr>
              <w:jc w:val="both"/>
              <w:rPr>
                <w:sz w:val="28"/>
                <w:szCs w:val="28"/>
              </w:rPr>
            </w:pPr>
          </w:p>
        </w:tc>
      </w:tr>
      <w:tr w:rsidR="00733FCD" w:rsidRPr="00EB0FDA" w:rsidTr="008C2B25">
        <w:tc>
          <w:tcPr>
            <w:tcW w:w="496" w:type="dxa"/>
          </w:tcPr>
          <w:p w:rsidR="00733FCD" w:rsidRPr="00EB0FDA" w:rsidRDefault="00733FCD" w:rsidP="008C2B25">
            <w:pPr>
              <w:jc w:val="both"/>
              <w:rPr>
                <w:sz w:val="28"/>
                <w:szCs w:val="28"/>
              </w:rPr>
            </w:pPr>
            <w:r w:rsidRPr="00EB0FDA">
              <w:rPr>
                <w:sz w:val="28"/>
                <w:szCs w:val="28"/>
              </w:rPr>
              <w:t>2.</w:t>
            </w:r>
          </w:p>
        </w:tc>
        <w:tc>
          <w:tcPr>
            <w:tcW w:w="3278" w:type="dxa"/>
          </w:tcPr>
          <w:p w:rsidR="00733FCD" w:rsidRPr="00EB0FDA" w:rsidRDefault="00733FCD" w:rsidP="008C2B25">
            <w:pPr>
              <w:spacing w:line="240" w:lineRule="atLeast"/>
              <w:ind w:right="71"/>
              <w:jc w:val="both"/>
              <w:rPr>
                <w:sz w:val="28"/>
                <w:szCs w:val="28"/>
              </w:rPr>
            </w:pPr>
            <w:r w:rsidRPr="00EB0FDA">
              <w:rPr>
                <w:sz w:val="28"/>
                <w:szCs w:val="28"/>
              </w:rPr>
              <w:t>Инновационные процессы в образовании</w:t>
            </w:r>
          </w:p>
          <w:p w:rsidR="00733FCD" w:rsidRPr="00EB0FDA" w:rsidRDefault="00733FCD" w:rsidP="008C2B2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21" w:type="dxa"/>
          </w:tcPr>
          <w:p w:rsidR="00733FCD" w:rsidRPr="00EB0FDA" w:rsidRDefault="00733FCD" w:rsidP="008C2B25">
            <w:pPr>
              <w:jc w:val="center"/>
              <w:rPr>
                <w:sz w:val="28"/>
                <w:szCs w:val="28"/>
              </w:rPr>
            </w:pPr>
            <w:r w:rsidRPr="00EB0FDA">
              <w:rPr>
                <w:sz w:val="28"/>
                <w:szCs w:val="28"/>
              </w:rPr>
              <w:t>+</w:t>
            </w:r>
          </w:p>
        </w:tc>
        <w:tc>
          <w:tcPr>
            <w:tcW w:w="921" w:type="dxa"/>
          </w:tcPr>
          <w:p w:rsidR="00733FCD" w:rsidRPr="00EB0FDA" w:rsidRDefault="00733FCD" w:rsidP="008C2B25">
            <w:pPr>
              <w:jc w:val="center"/>
              <w:rPr>
                <w:sz w:val="28"/>
                <w:szCs w:val="28"/>
              </w:rPr>
            </w:pPr>
            <w:r w:rsidRPr="00EB0FDA">
              <w:rPr>
                <w:sz w:val="28"/>
                <w:szCs w:val="28"/>
              </w:rPr>
              <w:t>+</w:t>
            </w:r>
          </w:p>
        </w:tc>
        <w:tc>
          <w:tcPr>
            <w:tcW w:w="921" w:type="dxa"/>
          </w:tcPr>
          <w:p w:rsidR="00733FCD" w:rsidRPr="00EB0FDA" w:rsidRDefault="00733FCD" w:rsidP="008C2B25">
            <w:pPr>
              <w:jc w:val="center"/>
              <w:rPr>
                <w:sz w:val="28"/>
                <w:szCs w:val="28"/>
              </w:rPr>
            </w:pPr>
            <w:r w:rsidRPr="00EB0FDA">
              <w:rPr>
                <w:sz w:val="28"/>
                <w:szCs w:val="28"/>
              </w:rPr>
              <w:t>+</w:t>
            </w:r>
          </w:p>
        </w:tc>
        <w:tc>
          <w:tcPr>
            <w:tcW w:w="921" w:type="dxa"/>
          </w:tcPr>
          <w:p w:rsidR="00733FCD" w:rsidRPr="00EB0FDA" w:rsidRDefault="00733FCD" w:rsidP="008C2B25">
            <w:pPr>
              <w:jc w:val="center"/>
              <w:rPr>
                <w:sz w:val="28"/>
                <w:szCs w:val="28"/>
              </w:rPr>
            </w:pPr>
            <w:r w:rsidRPr="00EB0FDA">
              <w:rPr>
                <w:sz w:val="28"/>
                <w:szCs w:val="28"/>
              </w:rPr>
              <w:t>+</w:t>
            </w:r>
          </w:p>
        </w:tc>
        <w:tc>
          <w:tcPr>
            <w:tcW w:w="915" w:type="dxa"/>
          </w:tcPr>
          <w:p w:rsidR="00733FCD" w:rsidRPr="00EB0FDA" w:rsidRDefault="00733FCD" w:rsidP="008C2B2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28" w:type="dxa"/>
          </w:tcPr>
          <w:p w:rsidR="00733FCD" w:rsidRPr="00EB0FDA" w:rsidRDefault="00733FCD" w:rsidP="008C2B25">
            <w:pPr>
              <w:jc w:val="both"/>
              <w:rPr>
                <w:sz w:val="28"/>
                <w:szCs w:val="28"/>
              </w:rPr>
            </w:pPr>
          </w:p>
        </w:tc>
      </w:tr>
      <w:tr w:rsidR="00733FCD" w:rsidRPr="00EB0FDA" w:rsidTr="008C2B25">
        <w:tc>
          <w:tcPr>
            <w:tcW w:w="496" w:type="dxa"/>
          </w:tcPr>
          <w:p w:rsidR="00733FCD" w:rsidRPr="00EB0FDA" w:rsidRDefault="00733FCD" w:rsidP="008C2B25">
            <w:pPr>
              <w:jc w:val="both"/>
              <w:rPr>
                <w:sz w:val="28"/>
                <w:szCs w:val="28"/>
              </w:rPr>
            </w:pPr>
            <w:r w:rsidRPr="00EB0FDA">
              <w:rPr>
                <w:sz w:val="28"/>
                <w:szCs w:val="28"/>
              </w:rPr>
              <w:t>…</w:t>
            </w:r>
          </w:p>
        </w:tc>
        <w:tc>
          <w:tcPr>
            <w:tcW w:w="3278" w:type="dxa"/>
          </w:tcPr>
          <w:p w:rsidR="00733FCD" w:rsidRPr="00EB0FDA" w:rsidRDefault="00733FCD" w:rsidP="008C2B2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21" w:type="dxa"/>
          </w:tcPr>
          <w:p w:rsidR="00733FCD" w:rsidRPr="00EB0FDA" w:rsidRDefault="00733FCD" w:rsidP="008C2B2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21" w:type="dxa"/>
          </w:tcPr>
          <w:p w:rsidR="00733FCD" w:rsidRPr="00EB0FDA" w:rsidRDefault="00733FCD" w:rsidP="008C2B2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21" w:type="dxa"/>
          </w:tcPr>
          <w:p w:rsidR="00733FCD" w:rsidRPr="00EB0FDA" w:rsidRDefault="00733FCD" w:rsidP="008C2B2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21" w:type="dxa"/>
          </w:tcPr>
          <w:p w:rsidR="00733FCD" w:rsidRPr="00EB0FDA" w:rsidRDefault="00733FCD" w:rsidP="008C2B2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15" w:type="dxa"/>
          </w:tcPr>
          <w:p w:rsidR="00733FCD" w:rsidRPr="00EB0FDA" w:rsidRDefault="00733FCD" w:rsidP="008C2B2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28" w:type="dxa"/>
          </w:tcPr>
          <w:p w:rsidR="00733FCD" w:rsidRPr="00EB0FDA" w:rsidRDefault="00733FCD" w:rsidP="008C2B25">
            <w:pPr>
              <w:jc w:val="both"/>
              <w:rPr>
                <w:sz w:val="28"/>
                <w:szCs w:val="28"/>
              </w:rPr>
            </w:pPr>
          </w:p>
        </w:tc>
      </w:tr>
    </w:tbl>
    <w:p w:rsidR="00733FCD" w:rsidRPr="00EB0FDA" w:rsidRDefault="00733FCD" w:rsidP="00B60157">
      <w:pPr>
        <w:jc w:val="both"/>
        <w:rPr>
          <w:sz w:val="28"/>
          <w:szCs w:val="28"/>
        </w:rPr>
      </w:pPr>
    </w:p>
    <w:p w:rsidR="00733FCD" w:rsidRPr="00EB0FDA" w:rsidRDefault="00733FCD" w:rsidP="00B60157">
      <w:pPr>
        <w:jc w:val="both"/>
        <w:rPr>
          <w:sz w:val="28"/>
          <w:szCs w:val="28"/>
        </w:rPr>
      </w:pPr>
      <w:r w:rsidRPr="00EB0FDA">
        <w:rPr>
          <w:sz w:val="28"/>
          <w:szCs w:val="28"/>
        </w:rPr>
        <w:tab/>
      </w:r>
      <w:r w:rsidRPr="00EB0FDA">
        <w:rPr>
          <w:b/>
          <w:sz w:val="28"/>
          <w:szCs w:val="28"/>
        </w:rPr>
        <w:t>6.5. Требования к самостоятельной работе студентов</w:t>
      </w:r>
      <w:r w:rsidRPr="00EB0FDA">
        <w:rPr>
          <w:sz w:val="28"/>
          <w:szCs w:val="28"/>
        </w:rPr>
        <w:t xml:space="preserve"> (примерная тематика курсовых работ и/или рефератов, примерные задания по всем видам СРС).</w:t>
      </w:r>
    </w:p>
    <w:p w:rsidR="00733FCD" w:rsidRPr="00EB0FDA" w:rsidRDefault="00733FCD" w:rsidP="00B60157">
      <w:pPr>
        <w:pStyle w:val="BodyText2"/>
        <w:spacing w:before="0" w:after="0" w:line="240" w:lineRule="auto"/>
        <w:ind w:left="-57" w:right="-57" w:firstLine="709"/>
        <w:rPr>
          <w:b/>
        </w:rPr>
      </w:pPr>
      <w:r w:rsidRPr="00EB0FDA">
        <w:rPr>
          <w:b/>
        </w:rPr>
        <w:t>К типовым заданиям для самостоятельной работы студентов относятся:</w:t>
      </w:r>
    </w:p>
    <w:p w:rsidR="00733FCD" w:rsidRPr="00EB0FDA" w:rsidRDefault="00733FCD" w:rsidP="00B60157">
      <w:pPr>
        <w:numPr>
          <w:ilvl w:val="0"/>
          <w:numId w:val="1"/>
        </w:numPr>
        <w:tabs>
          <w:tab w:val="left" w:pos="1080"/>
        </w:tabs>
        <w:ind w:left="-57" w:right="-57" w:firstLine="709"/>
        <w:jc w:val="both"/>
        <w:rPr>
          <w:sz w:val="28"/>
          <w:szCs w:val="28"/>
        </w:rPr>
      </w:pPr>
      <w:r w:rsidRPr="00EB0FDA">
        <w:rPr>
          <w:sz w:val="28"/>
          <w:szCs w:val="28"/>
        </w:rPr>
        <w:t>работа с научно-педагогическими текстами (на основе технологий развития умений критического мышления; реферирования, аннотирования, рецензирования и др.);</w:t>
      </w:r>
    </w:p>
    <w:p w:rsidR="00733FCD" w:rsidRPr="00EB0FDA" w:rsidRDefault="00733FCD" w:rsidP="00B60157">
      <w:pPr>
        <w:numPr>
          <w:ilvl w:val="0"/>
          <w:numId w:val="1"/>
        </w:numPr>
        <w:tabs>
          <w:tab w:val="left" w:pos="1080"/>
        </w:tabs>
        <w:ind w:left="-57" w:right="-57" w:firstLine="709"/>
        <w:jc w:val="both"/>
        <w:rPr>
          <w:sz w:val="28"/>
          <w:szCs w:val="28"/>
        </w:rPr>
      </w:pPr>
      <w:r w:rsidRPr="00EB0FDA">
        <w:rPr>
          <w:sz w:val="28"/>
          <w:szCs w:val="28"/>
        </w:rPr>
        <w:t>анализ результатов выполненных исследований по рассматриваемым проблемам (по индивидуальному выбору студента);</w:t>
      </w:r>
    </w:p>
    <w:p w:rsidR="00733FCD" w:rsidRPr="00EB0FDA" w:rsidRDefault="00733FCD" w:rsidP="00B60157">
      <w:pPr>
        <w:numPr>
          <w:ilvl w:val="0"/>
          <w:numId w:val="1"/>
        </w:numPr>
        <w:tabs>
          <w:tab w:val="left" w:pos="1080"/>
        </w:tabs>
        <w:ind w:left="-57" w:right="-57" w:firstLine="709"/>
        <w:jc w:val="both"/>
        <w:rPr>
          <w:b/>
          <w:i/>
          <w:sz w:val="28"/>
          <w:szCs w:val="28"/>
        </w:rPr>
      </w:pPr>
      <w:r w:rsidRPr="00EB0FDA">
        <w:rPr>
          <w:sz w:val="28"/>
          <w:szCs w:val="28"/>
        </w:rPr>
        <w:t>сравнение педагогических концепций, теорий;</w:t>
      </w:r>
    </w:p>
    <w:p w:rsidR="00733FCD" w:rsidRPr="00EB0FDA" w:rsidRDefault="00733FCD" w:rsidP="00B60157">
      <w:pPr>
        <w:numPr>
          <w:ilvl w:val="0"/>
          <w:numId w:val="1"/>
        </w:numPr>
        <w:tabs>
          <w:tab w:val="left" w:pos="1080"/>
        </w:tabs>
        <w:ind w:left="-57" w:right="-57" w:firstLine="709"/>
        <w:jc w:val="both"/>
        <w:rPr>
          <w:b/>
          <w:i/>
          <w:sz w:val="28"/>
          <w:szCs w:val="28"/>
        </w:rPr>
      </w:pPr>
      <w:r w:rsidRPr="00EB0FDA">
        <w:rPr>
          <w:sz w:val="28"/>
          <w:szCs w:val="28"/>
        </w:rPr>
        <w:t>участие в теоретических дискуссиях, дебатах и др.</w:t>
      </w:r>
    </w:p>
    <w:p w:rsidR="00733FCD" w:rsidRPr="00EB0FDA" w:rsidRDefault="00733FCD" w:rsidP="00B60157">
      <w:pPr>
        <w:numPr>
          <w:ilvl w:val="0"/>
          <w:numId w:val="1"/>
        </w:numPr>
        <w:ind w:left="-57" w:right="-57" w:firstLine="709"/>
        <w:jc w:val="both"/>
        <w:rPr>
          <w:i/>
          <w:sz w:val="28"/>
          <w:szCs w:val="28"/>
          <w:u w:val="single"/>
        </w:rPr>
      </w:pPr>
      <w:r w:rsidRPr="00EB0FDA">
        <w:rPr>
          <w:sz w:val="28"/>
          <w:szCs w:val="28"/>
        </w:rPr>
        <w:t xml:space="preserve">выполнение рефератов проблемного или аналитико-оценочного характера. </w:t>
      </w:r>
    </w:p>
    <w:p w:rsidR="00733FCD" w:rsidRPr="00EB0FDA" w:rsidRDefault="00733FCD" w:rsidP="00B60157">
      <w:pPr>
        <w:pStyle w:val="BodyTextIndent3"/>
        <w:numPr>
          <w:ilvl w:val="0"/>
          <w:numId w:val="1"/>
        </w:numPr>
        <w:tabs>
          <w:tab w:val="left" w:pos="720"/>
          <w:tab w:val="left" w:pos="1080"/>
        </w:tabs>
        <w:spacing w:after="0"/>
        <w:ind w:left="-57" w:right="-57" w:firstLine="709"/>
        <w:jc w:val="both"/>
        <w:rPr>
          <w:sz w:val="28"/>
          <w:szCs w:val="28"/>
        </w:rPr>
      </w:pPr>
      <w:r w:rsidRPr="00EB0FDA">
        <w:rPr>
          <w:sz w:val="28"/>
          <w:szCs w:val="28"/>
        </w:rPr>
        <w:t>реферирование источников по тематике учебного курса;</w:t>
      </w:r>
    </w:p>
    <w:p w:rsidR="00733FCD" w:rsidRPr="00EB0FDA" w:rsidRDefault="00733FCD" w:rsidP="00B60157">
      <w:pPr>
        <w:pStyle w:val="BodyTextIndent3"/>
        <w:numPr>
          <w:ilvl w:val="0"/>
          <w:numId w:val="1"/>
        </w:numPr>
        <w:tabs>
          <w:tab w:val="left" w:pos="720"/>
          <w:tab w:val="left" w:pos="1080"/>
        </w:tabs>
        <w:spacing w:after="0"/>
        <w:ind w:left="-57" w:right="-57" w:firstLine="709"/>
        <w:jc w:val="both"/>
        <w:rPr>
          <w:sz w:val="28"/>
          <w:szCs w:val="28"/>
        </w:rPr>
      </w:pPr>
      <w:r w:rsidRPr="00EB0FDA">
        <w:rPr>
          <w:sz w:val="28"/>
          <w:szCs w:val="28"/>
        </w:rPr>
        <w:t>сравнительный анализ трактовок сущности методологических подходов в различных источниках;</w:t>
      </w:r>
    </w:p>
    <w:p w:rsidR="00733FCD" w:rsidRPr="00EB0FDA" w:rsidRDefault="00733FCD" w:rsidP="00B60157">
      <w:pPr>
        <w:pStyle w:val="BodyTextIndent3"/>
        <w:numPr>
          <w:ilvl w:val="0"/>
          <w:numId w:val="1"/>
        </w:numPr>
        <w:tabs>
          <w:tab w:val="left" w:pos="720"/>
          <w:tab w:val="left" w:pos="1080"/>
        </w:tabs>
        <w:spacing w:after="0"/>
        <w:ind w:left="-57" w:right="-57" w:firstLine="709"/>
        <w:jc w:val="both"/>
        <w:rPr>
          <w:sz w:val="28"/>
          <w:szCs w:val="28"/>
        </w:rPr>
      </w:pPr>
      <w:r w:rsidRPr="00EB0FDA">
        <w:rPr>
          <w:sz w:val="28"/>
          <w:szCs w:val="28"/>
        </w:rPr>
        <w:t>анализ конкретных образовательных систем с целью выявления и описания реализуемых в них культурных практик.</w:t>
      </w:r>
    </w:p>
    <w:p w:rsidR="00733FCD" w:rsidRDefault="00733FCD" w:rsidP="00B60157">
      <w:pPr>
        <w:jc w:val="both"/>
        <w:rPr>
          <w:sz w:val="28"/>
          <w:szCs w:val="28"/>
        </w:rPr>
      </w:pPr>
    </w:p>
    <w:p w:rsidR="00733FCD" w:rsidRDefault="00733FCD" w:rsidP="00B60157">
      <w:pPr>
        <w:jc w:val="both"/>
        <w:rPr>
          <w:sz w:val="28"/>
          <w:szCs w:val="28"/>
        </w:rPr>
      </w:pPr>
    </w:p>
    <w:p w:rsidR="00733FCD" w:rsidRPr="00EB0FDA" w:rsidRDefault="00733FCD" w:rsidP="00B60157">
      <w:pPr>
        <w:jc w:val="both"/>
        <w:rPr>
          <w:sz w:val="28"/>
          <w:szCs w:val="28"/>
        </w:rPr>
      </w:pPr>
    </w:p>
    <w:p w:rsidR="00733FCD" w:rsidRPr="00EB0FDA" w:rsidRDefault="00733FCD" w:rsidP="00B60157">
      <w:pPr>
        <w:shd w:val="clear" w:color="auto" w:fill="FFFFFF"/>
        <w:autoSpaceDE w:val="0"/>
        <w:autoSpaceDN w:val="0"/>
        <w:adjustRightInd w:val="0"/>
        <w:jc w:val="center"/>
        <w:rPr>
          <w:b/>
          <w:smallCaps/>
          <w:sz w:val="28"/>
          <w:szCs w:val="28"/>
        </w:rPr>
      </w:pPr>
      <w:r w:rsidRPr="00EB0FDA">
        <w:rPr>
          <w:b/>
          <w:smallCaps/>
          <w:sz w:val="28"/>
          <w:szCs w:val="28"/>
        </w:rPr>
        <w:t>Самостоятельная работа студентов по учебной дисциплине</w:t>
      </w:r>
    </w:p>
    <w:p w:rsidR="00733FCD" w:rsidRPr="00EB0FDA" w:rsidRDefault="00733FCD" w:rsidP="00B60157">
      <w:pPr>
        <w:shd w:val="clear" w:color="auto" w:fill="FFFFFF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tbl>
      <w:tblPr>
        <w:tblW w:w="95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79"/>
        <w:gridCol w:w="3390"/>
        <w:gridCol w:w="1272"/>
        <w:gridCol w:w="2597"/>
      </w:tblGrid>
      <w:tr w:rsidR="00733FCD" w:rsidRPr="00EB0FDA" w:rsidTr="008C2B25">
        <w:tc>
          <w:tcPr>
            <w:tcW w:w="2279" w:type="dxa"/>
          </w:tcPr>
          <w:p w:rsidR="00733FCD" w:rsidRPr="00EB0FDA" w:rsidRDefault="00733FCD" w:rsidP="008C2B25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EB0FDA">
              <w:rPr>
                <w:b/>
                <w:sz w:val="28"/>
                <w:szCs w:val="28"/>
              </w:rPr>
              <w:t>Вид самостоя-тельной работы</w:t>
            </w:r>
          </w:p>
        </w:tc>
        <w:tc>
          <w:tcPr>
            <w:tcW w:w="3390" w:type="dxa"/>
          </w:tcPr>
          <w:p w:rsidR="00733FCD" w:rsidRPr="00EB0FDA" w:rsidRDefault="00733FCD" w:rsidP="008C2B25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EB0FDA">
              <w:rPr>
                <w:b/>
                <w:sz w:val="28"/>
                <w:szCs w:val="28"/>
              </w:rPr>
              <w:t>Задание</w:t>
            </w:r>
          </w:p>
        </w:tc>
        <w:tc>
          <w:tcPr>
            <w:tcW w:w="1272" w:type="dxa"/>
          </w:tcPr>
          <w:p w:rsidR="00733FCD" w:rsidRPr="00EB0FDA" w:rsidRDefault="00733FCD" w:rsidP="008C2B25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EB0FDA">
              <w:rPr>
                <w:b/>
                <w:sz w:val="28"/>
                <w:szCs w:val="28"/>
              </w:rPr>
              <w:t>Кол-во часов</w:t>
            </w:r>
          </w:p>
        </w:tc>
        <w:tc>
          <w:tcPr>
            <w:tcW w:w="2597" w:type="dxa"/>
          </w:tcPr>
          <w:p w:rsidR="00733FCD" w:rsidRPr="00EB0FDA" w:rsidRDefault="00733FCD" w:rsidP="008C2B25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EB0FDA">
              <w:rPr>
                <w:b/>
                <w:sz w:val="28"/>
                <w:szCs w:val="28"/>
              </w:rPr>
              <w:t>Форма контроля</w:t>
            </w:r>
          </w:p>
        </w:tc>
      </w:tr>
      <w:tr w:rsidR="00733FCD" w:rsidRPr="00EB0FDA" w:rsidTr="008C2B25">
        <w:tc>
          <w:tcPr>
            <w:tcW w:w="9538" w:type="dxa"/>
            <w:gridSpan w:val="4"/>
          </w:tcPr>
          <w:p w:rsidR="00733FCD" w:rsidRPr="00EB0FDA" w:rsidRDefault="00733FCD" w:rsidP="008C2B25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EB0FDA">
              <w:rPr>
                <w:b/>
                <w:sz w:val="28"/>
                <w:szCs w:val="28"/>
              </w:rPr>
              <w:t>1. Современное общество и современное образование</w:t>
            </w:r>
          </w:p>
        </w:tc>
      </w:tr>
      <w:tr w:rsidR="00733FCD" w:rsidRPr="00EB0FDA" w:rsidTr="008C2B25">
        <w:tc>
          <w:tcPr>
            <w:tcW w:w="2279" w:type="dxa"/>
          </w:tcPr>
          <w:p w:rsidR="00733FCD" w:rsidRPr="00EB0FDA" w:rsidRDefault="00733FCD" w:rsidP="008C2B2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B0FDA">
              <w:rPr>
                <w:sz w:val="28"/>
                <w:szCs w:val="28"/>
              </w:rPr>
              <w:t>Работа с научно-педагогическими текстами</w:t>
            </w:r>
          </w:p>
        </w:tc>
        <w:tc>
          <w:tcPr>
            <w:tcW w:w="3390" w:type="dxa"/>
          </w:tcPr>
          <w:p w:rsidR="00733FCD" w:rsidRPr="00EB0FDA" w:rsidRDefault="00733FCD" w:rsidP="008C2B2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B0FDA">
              <w:rPr>
                <w:sz w:val="28"/>
                <w:szCs w:val="28"/>
              </w:rPr>
              <w:t>Кластер понятий и категорий по одному из структурных блоков содержания дисциплины</w:t>
            </w:r>
          </w:p>
        </w:tc>
        <w:tc>
          <w:tcPr>
            <w:tcW w:w="1272" w:type="dxa"/>
          </w:tcPr>
          <w:p w:rsidR="00733FCD" w:rsidRPr="00EB0FDA" w:rsidRDefault="00733FCD" w:rsidP="008C2B2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B0FDA">
              <w:rPr>
                <w:sz w:val="28"/>
                <w:szCs w:val="28"/>
              </w:rPr>
              <w:t>4</w:t>
            </w:r>
          </w:p>
        </w:tc>
        <w:tc>
          <w:tcPr>
            <w:tcW w:w="2597" w:type="dxa"/>
          </w:tcPr>
          <w:p w:rsidR="00733FCD" w:rsidRPr="00EB0FDA" w:rsidRDefault="00733FCD" w:rsidP="008C2B2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B0FDA">
              <w:rPr>
                <w:sz w:val="28"/>
                <w:szCs w:val="28"/>
              </w:rPr>
              <w:t>Кластер</w:t>
            </w:r>
          </w:p>
        </w:tc>
      </w:tr>
      <w:tr w:rsidR="00733FCD" w:rsidRPr="00EB0FDA" w:rsidTr="008C2B25">
        <w:tc>
          <w:tcPr>
            <w:tcW w:w="2279" w:type="dxa"/>
          </w:tcPr>
          <w:p w:rsidR="00733FCD" w:rsidRPr="00EB0FDA" w:rsidRDefault="00733FCD" w:rsidP="008C2B2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B0FDA">
              <w:rPr>
                <w:sz w:val="28"/>
                <w:szCs w:val="28"/>
              </w:rPr>
              <w:t>Индивидуальные задания</w:t>
            </w:r>
          </w:p>
        </w:tc>
        <w:tc>
          <w:tcPr>
            <w:tcW w:w="3390" w:type="dxa"/>
          </w:tcPr>
          <w:p w:rsidR="00733FCD" w:rsidRPr="00EB0FDA" w:rsidRDefault="00733FCD" w:rsidP="008C2B2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B0FDA">
              <w:rPr>
                <w:sz w:val="28"/>
                <w:szCs w:val="28"/>
              </w:rPr>
              <w:t>Составление аннотированного списка источников (1 сем.)</w:t>
            </w:r>
          </w:p>
        </w:tc>
        <w:tc>
          <w:tcPr>
            <w:tcW w:w="1272" w:type="dxa"/>
          </w:tcPr>
          <w:p w:rsidR="00733FCD" w:rsidRPr="00EB0FDA" w:rsidRDefault="00733FCD" w:rsidP="008C2B2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B0FDA">
              <w:rPr>
                <w:sz w:val="28"/>
                <w:szCs w:val="28"/>
              </w:rPr>
              <w:t>4</w:t>
            </w:r>
          </w:p>
        </w:tc>
        <w:tc>
          <w:tcPr>
            <w:tcW w:w="2597" w:type="dxa"/>
          </w:tcPr>
          <w:p w:rsidR="00733FCD" w:rsidRPr="00EB0FDA" w:rsidRDefault="00733FCD" w:rsidP="008C2B2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B0FDA">
              <w:rPr>
                <w:sz w:val="28"/>
                <w:szCs w:val="28"/>
              </w:rPr>
              <w:t>Аннотиров. список</w:t>
            </w:r>
          </w:p>
        </w:tc>
      </w:tr>
      <w:tr w:rsidR="00733FCD" w:rsidRPr="00EB0FDA" w:rsidTr="008C2B25">
        <w:tc>
          <w:tcPr>
            <w:tcW w:w="9538" w:type="dxa"/>
            <w:gridSpan w:val="4"/>
          </w:tcPr>
          <w:p w:rsidR="00733FCD" w:rsidRPr="00EB0FDA" w:rsidRDefault="00733FCD" w:rsidP="008C2B25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EB0FDA">
              <w:rPr>
                <w:b/>
                <w:sz w:val="28"/>
                <w:szCs w:val="28"/>
              </w:rPr>
              <w:t>2. Методология современной науки</w:t>
            </w:r>
          </w:p>
        </w:tc>
      </w:tr>
      <w:tr w:rsidR="00733FCD" w:rsidRPr="00EB0FDA" w:rsidTr="008C2B25">
        <w:trPr>
          <w:trHeight w:val="679"/>
        </w:trPr>
        <w:tc>
          <w:tcPr>
            <w:tcW w:w="2279" w:type="dxa"/>
          </w:tcPr>
          <w:p w:rsidR="00733FCD" w:rsidRPr="00EB0FDA" w:rsidRDefault="00733FCD" w:rsidP="008C2B2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B0FDA">
              <w:rPr>
                <w:sz w:val="28"/>
                <w:szCs w:val="28"/>
              </w:rPr>
              <w:t xml:space="preserve">Работа с научно-педагогическими текстами </w:t>
            </w:r>
          </w:p>
        </w:tc>
        <w:tc>
          <w:tcPr>
            <w:tcW w:w="3390" w:type="dxa"/>
          </w:tcPr>
          <w:p w:rsidR="00733FCD" w:rsidRPr="00EB0FDA" w:rsidRDefault="00733FCD" w:rsidP="008C2B25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B0FDA">
              <w:rPr>
                <w:sz w:val="28"/>
                <w:szCs w:val="28"/>
              </w:rPr>
              <w:t xml:space="preserve">Составление терминологического словаря педагогических категорий </w:t>
            </w:r>
          </w:p>
        </w:tc>
        <w:tc>
          <w:tcPr>
            <w:tcW w:w="1272" w:type="dxa"/>
          </w:tcPr>
          <w:p w:rsidR="00733FCD" w:rsidRPr="00EB0FDA" w:rsidRDefault="00733FCD" w:rsidP="008C2B2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B0FDA">
              <w:rPr>
                <w:sz w:val="28"/>
                <w:szCs w:val="28"/>
              </w:rPr>
              <w:t>4</w:t>
            </w:r>
          </w:p>
        </w:tc>
        <w:tc>
          <w:tcPr>
            <w:tcW w:w="2597" w:type="dxa"/>
          </w:tcPr>
          <w:p w:rsidR="00733FCD" w:rsidRPr="00EB0FDA" w:rsidRDefault="00733FCD" w:rsidP="008C2B2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B0FDA">
              <w:rPr>
                <w:sz w:val="28"/>
                <w:szCs w:val="28"/>
              </w:rPr>
              <w:t>Тезисы, сло</w:t>
            </w:r>
            <w:r w:rsidRPr="00EB0FDA">
              <w:rPr>
                <w:sz w:val="28"/>
                <w:szCs w:val="28"/>
              </w:rPr>
              <w:softHyphen/>
              <w:t>варь</w:t>
            </w:r>
          </w:p>
        </w:tc>
      </w:tr>
      <w:tr w:rsidR="00733FCD" w:rsidRPr="00EB0FDA" w:rsidTr="008C2B25">
        <w:trPr>
          <w:trHeight w:val="964"/>
        </w:trPr>
        <w:tc>
          <w:tcPr>
            <w:tcW w:w="2279" w:type="dxa"/>
          </w:tcPr>
          <w:p w:rsidR="00733FCD" w:rsidRPr="00EB0FDA" w:rsidRDefault="00733FCD" w:rsidP="008C2B25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B0FDA">
              <w:rPr>
                <w:sz w:val="28"/>
                <w:szCs w:val="28"/>
              </w:rPr>
              <w:t>Индивидуальные задания</w:t>
            </w:r>
          </w:p>
          <w:p w:rsidR="00733FCD" w:rsidRPr="00EB0FDA" w:rsidRDefault="00733FCD" w:rsidP="008C2B2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3390" w:type="dxa"/>
          </w:tcPr>
          <w:p w:rsidR="00733FCD" w:rsidRPr="00EB0FDA" w:rsidRDefault="00733FCD" w:rsidP="008C2B25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B0FDA">
              <w:rPr>
                <w:sz w:val="28"/>
                <w:szCs w:val="28"/>
              </w:rPr>
              <w:t xml:space="preserve">Сравнительная таблица по  методологическим подходам </w:t>
            </w:r>
          </w:p>
        </w:tc>
        <w:tc>
          <w:tcPr>
            <w:tcW w:w="1272" w:type="dxa"/>
          </w:tcPr>
          <w:p w:rsidR="00733FCD" w:rsidRPr="00EB0FDA" w:rsidRDefault="00733FCD" w:rsidP="008C2B2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B0FDA">
              <w:rPr>
                <w:sz w:val="28"/>
                <w:szCs w:val="28"/>
              </w:rPr>
              <w:t>4</w:t>
            </w:r>
          </w:p>
        </w:tc>
        <w:tc>
          <w:tcPr>
            <w:tcW w:w="2597" w:type="dxa"/>
          </w:tcPr>
          <w:p w:rsidR="00733FCD" w:rsidRPr="00EB0FDA" w:rsidRDefault="00733FCD" w:rsidP="008C2B2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B0FDA">
              <w:rPr>
                <w:sz w:val="28"/>
                <w:szCs w:val="28"/>
              </w:rPr>
              <w:t>Таблица</w:t>
            </w:r>
          </w:p>
        </w:tc>
      </w:tr>
      <w:tr w:rsidR="00733FCD" w:rsidRPr="00EB0FDA" w:rsidTr="008C2B25">
        <w:tc>
          <w:tcPr>
            <w:tcW w:w="9538" w:type="dxa"/>
            <w:gridSpan w:val="4"/>
          </w:tcPr>
          <w:p w:rsidR="00733FCD" w:rsidRPr="00EB0FDA" w:rsidRDefault="00733FCD" w:rsidP="008C2B25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EB0FDA">
              <w:rPr>
                <w:b/>
                <w:sz w:val="28"/>
                <w:szCs w:val="28"/>
              </w:rPr>
              <w:t>3. Смена научных парадигм — закон развития науки.</w:t>
            </w:r>
          </w:p>
        </w:tc>
      </w:tr>
      <w:tr w:rsidR="00733FCD" w:rsidRPr="00EB0FDA" w:rsidTr="008C2B25">
        <w:trPr>
          <w:trHeight w:val="1287"/>
        </w:trPr>
        <w:tc>
          <w:tcPr>
            <w:tcW w:w="2279" w:type="dxa"/>
          </w:tcPr>
          <w:p w:rsidR="00733FCD" w:rsidRPr="00EB0FDA" w:rsidRDefault="00733FCD" w:rsidP="008C2B2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B0FDA">
              <w:rPr>
                <w:sz w:val="28"/>
                <w:szCs w:val="28"/>
              </w:rPr>
              <w:t>Работа с    учебной литературой,    науч</w:t>
            </w:r>
            <w:r w:rsidRPr="00EB0FDA">
              <w:rPr>
                <w:sz w:val="28"/>
                <w:szCs w:val="28"/>
              </w:rPr>
              <w:softHyphen/>
              <w:t>но-методическими материалами</w:t>
            </w:r>
          </w:p>
        </w:tc>
        <w:tc>
          <w:tcPr>
            <w:tcW w:w="3390" w:type="dxa"/>
          </w:tcPr>
          <w:p w:rsidR="00733FCD" w:rsidRPr="00EB0FDA" w:rsidRDefault="00733FCD" w:rsidP="008C2B2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B0FDA">
              <w:rPr>
                <w:sz w:val="28"/>
                <w:szCs w:val="28"/>
              </w:rPr>
              <w:t>Сравнительный анализ системоцентрической и антропоцентрической парадигм науки</w:t>
            </w:r>
          </w:p>
        </w:tc>
        <w:tc>
          <w:tcPr>
            <w:tcW w:w="1272" w:type="dxa"/>
          </w:tcPr>
          <w:p w:rsidR="00733FCD" w:rsidRPr="00EB0FDA" w:rsidRDefault="00733FCD" w:rsidP="008C2B2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B0FDA">
              <w:rPr>
                <w:sz w:val="28"/>
                <w:szCs w:val="28"/>
              </w:rPr>
              <w:t>4</w:t>
            </w:r>
          </w:p>
        </w:tc>
        <w:tc>
          <w:tcPr>
            <w:tcW w:w="2597" w:type="dxa"/>
          </w:tcPr>
          <w:p w:rsidR="00733FCD" w:rsidRPr="00EB0FDA" w:rsidRDefault="00733FCD" w:rsidP="008C2B2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B0FDA">
              <w:rPr>
                <w:sz w:val="28"/>
                <w:szCs w:val="28"/>
              </w:rPr>
              <w:t>Схема-конспект</w:t>
            </w:r>
          </w:p>
        </w:tc>
      </w:tr>
      <w:tr w:rsidR="00733FCD" w:rsidRPr="00EB0FDA" w:rsidTr="008C2B25">
        <w:tc>
          <w:tcPr>
            <w:tcW w:w="2279" w:type="dxa"/>
          </w:tcPr>
          <w:p w:rsidR="00733FCD" w:rsidRPr="00EB0FDA" w:rsidRDefault="00733FCD" w:rsidP="008C2B2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B0FDA">
              <w:rPr>
                <w:sz w:val="28"/>
                <w:szCs w:val="28"/>
              </w:rPr>
              <w:t>Индивидуальные задания</w:t>
            </w:r>
          </w:p>
        </w:tc>
        <w:tc>
          <w:tcPr>
            <w:tcW w:w="3390" w:type="dxa"/>
          </w:tcPr>
          <w:p w:rsidR="00733FCD" w:rsidRPr="00EB0FDA" w:rsidRDefault="00733FCD" w:rsidP="008C2B25">
            <w:pPr>
              <w:widowControl w:val="0"/>
              <w:tabs>
                <w:tab w:val="num" w:pos="1440"/>
              </w:tabs>
              <w:adjustRightInd w:val="0"/>
              <w:rPr>
                <w:sz w:val="28"/>
                <w:szCs w:val="28"/>
              </w:rPr>
            </w:pPr>
            <w:r w:rsidRPr="00EB0FDA">
              <w:rPr>
                <w:sz w:val="28"/>
                <w:szCs w:val="28"/>
              </w:rPr>
              <w:t>Педагогическая антропология.</w:t>
            </w:r>
          </w:p>
        </w:tc>
        <w:tc>
          <w:tcPr>
            <w:tcW w:w="1272" w:type="dxa"/>
          </w:tcPr>
          <w:p w:rsidR="00733FCD" w:rsidRPr="00EB0FDA" w:rsidRDefault="00733FCD" w:rsidP="008C2B2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B0FDA">
              <w:rPr>
                <w:sz w:val="28"/>
                <w:szCs w:val="28"/>
              </w:rPr>
              <w:t>4</w:t>
            </w:r>
          </w:p>
        </w:tc>
        <w:tc>
          <w:tcPr>
            <w:tcW w:w="2597" w:type="dxa"/>
          </w:tcPr>
          <w:p w:rsidR="00733FCD" w:rsidRPr="00EB0FDA" w:rsidRDefault="00733FCD" w:rsidP="008C2B2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B0FDA">
              <w:rPr>
                <w:sz w:val="28"/>
                <w:szCs w:val="28"/>
              </w:rPr>
              <w:t xml:space="preserve">Статья - рецензия </w:t>
            </w:r>
          </w:p>
        </w:tc>
      </w:tr>
      <w:tr w:rsidR="00733FCD" w:rsidRPr="00EB0FDA" w:rsidTr="008C2B25">
        <w:tc>
          <w:tcPr>
            <w:tcW w:w="9538" w:type="dxa"/>
            <w:gridSpan w:val="4"/>
          </w:tcPr>
          <w:p w:rsidR="00733FCD" w:rsidRPr="00EB0FDA" w:rsidRDefault="00733FCD" w:rsidP="008C2B25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EB0FDA">
              <w:rPr>
                <w:b/>
                <w:sz w:val="28"/>
                <w:szCs w:val="28"/>
              </w:rPr>
              <w:t>4. Узловые проблемы современного образования и науки</w:t>
            </w:r>
          </w:p>
        </w:tc>
      </w:tr>
      <w:tr w:rsidR="00733FCD" w:rsidRPr="00EB0FDA" w:rsidTr="008C2B25">
        <w:tc>
          <w:tcPr>
            <w:tcW w:w="2279" w:type="dxa"/>
          </w:tcPr>
          <w:p w:rsidR="00733FCD" w:rsidRPr="00EB0FDA" w:rsidRDefault="00733FCD" w:rsidP="008C2B25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B0FDA">
              <w:rPr>
                <w:sz w:val="28"/>
                <w:szCs w:val="28"/>
              </w:rPr>
              <w:t>Работа с учебной литературой и нормативными документами</w:t>
            </w:r>
          </w:p>
          <w:p w:rsidR="00733FCD" w:rsidRPr="00EB0FDA" w:rsidRDefault="00733FCD" w:rsidP="008C2B25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3390" w:type="dxa"/>
          </w:tcPr>
          <w:p w:rsidR="00733FCD" w:rsidRPr="00EB0FDA" w:rsidRDefault="00733FCD" w:rsidP="008C2B2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B0FDA">
              <w:rPr>
                <w:sz w:val="28"/>
                <w:szCs w:val="28"/>
              </w:rPr>
              <w:t>Законодательные акты РФ, регламентирующие научно-исследовательскую и образовательную деятельность (НИД).</w:t>
            </w:r>
          </w:p>
        </w:tc>
        <w:tc>
          <w:tcPr>
            <w:tcW w:w="1272" w:type="dxa"/>
          </w:tcPr>
          <w:p w:rsidR="00733FCD" w:rsidRPr="00EB0FDA" w:rsidRDefault="00733FCD" w:rsidP="008C2B2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B0FDA">
              <w:rPr>
                <w:sz w:val="28"/>
                <w:szCs w:val="28"/>
              </w:rPr>
              <w:t>8</w:t>
            </w:r>
          </w:p>
        </w:tc>
        <w:tc>
          <w:tcPr>
            <w:tcW w:w="2597" w:type="dxa"/>
          </w:tcPr>
          <w:p w:rsidR="00733FCD" w:rsidRPr="00EB0FDA" w:rsidRDefault="00733FCD" w:rsidP="008C2B2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B0FDA">
              <w:rPr>
                <w:sz w:val="28"/>
                <w:szCs w:val="28"/>
              </w:rPr>
              <w:t>Конспект</w:t>
            </w:r>
          </w:p>
          <w:p w:rsidR="00733FCD" w:rsidRPr="00EB0FDA" w:rsidRDefault="00733FCD" w:rsidP="008C2B2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733FCD" w:rsidRPr="00EB0FDA" w:rsidTr="008C2B25">
        <w:tc>
          <w:tcPr>
            <w:tcW w:w="2279" w:type="dxa"/>
          </w:tcPr>
          <w:p w:rsidR="00733FCD" w:rsidRPr="00EB0FDA" w:rsidRDefault="00733FCD" w:rsidP="008C2B25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B0FDA">
              <w:rPr>
                <w:sz w:val="28"/>
                <w:szCs w:val="28"/>
              </w:rPr>
              <w:t>Индивидуальные задания</w:t>
            </w:r>
          </w:p>
          <w:p w:rsidR="00733FCD" w:rsidRPr="00EB0FDA" w:rsidRDefault="00733FCD" w:rsidP="008C2B2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3390" w:type="dxa"/>
          </w:tcPr>
          <w:p w:rsidR="00733FCD" w:rsidRPr="00EB0FDA" w:rsidRDefault="00733FCD" w:rsidP="008C2B2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B0FDA">
              <w:rPr>
                <w:sz w:val="28"/>
                <w:szCs w:val="28"/>
              </w:rPr>
              <w:t>Выбор и презентация одной из проблем современного образования и науки (на выбор студента)</w:t>
            </w:r>
          </w:p>
        </w:tc>
        <w:tc>
          <w:tcPr>
            <w:tcW w:w="1272" w:type="dxa"/>
          </w:tcPr>
          <w:p w:rsidR="00733FCD" w:rsidRPr="00EB0FDA" w:rsidRDefault="00733FCD" w:rsidP="008C2B2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B0FDA">
              <w:rPr>
                <w:sz w:val="28"/>
                <w:szCs w:val="28"/>
              </w:rPr>
              <w:t>20</w:t>
            </w:r>
          </w:p>
          <w:p w:rsidR="00733FCD" w:rsidRPr="00EB0FDA" w:rsidRDefault="00733FCD" w:rsidP="008C2B2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597" w:type="dxa"/>
          </w:tcPr>
          <w:p w:rsidR="00733FCD" w:rsidRPr="00EB0FDA" w:rsidRDefault="00733FCD" w:rsidP="008C2B2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B0FDA">
              <w:rPr>
                <w:sz w:val="28"/>
                <w:szCs w:val="28"/>
              </w:rPr>
              <w:t xml:space="preserve">Презентация </w:t>
            </w:r>
          </w:p>
        </w:tc>
      </w:tr>
    </w:tbl>
    <w:p w:rsidR="00733FCD" w:rsidRPr="00EB0FDA" w:rsidRDefault="00733FCD" w:rsidP="00B60157">
      <w:pPr>
        <w:rPr>
          <w:sz w:val="28"/>
          <w:szCs w:val="28"/>
        </w:rPr>
      </w:pPr>
    </w:p>
    <w:p w:rsidR="00733FCD" w:rsidRDefault="00733FCD" w:rsidP="00B60157">
      <w:pPr>
        <w:ind w:firstLine="720"/>
        <w:jc w:val="both"/>
        <w:rPr>
          <w:b/>
          <w:sz w:val="28"/>
          <w:szCs w:val="28"/>
        </w:rPr>
      </w:pPr>
    </w:p>
    <w:p w:rsidR="00733FCD" w:rsidRDefault="00733FCD" w:rsidP="00B60157">
      <w:pPr>
        <w:ind w:firstLine="720"/>
        <w:jc w:val="both"/>
        <w:rPr>
          <w:b/>
          <w:sz w:val="28"/>
          <w:szCs w:val="28"/>
        </w:rPr>
      </w:pPr>
    </w:p>
    <w:p w:rsidR="00733FCD" w:rsidRDefault="00733FCD" w:rsidP="00B60157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Примерная тематика курсовых работ по дисциплине</w:t>
      </w:r>
    </w:p>
    <w:p w:rsidR="00733FCD" w:rsidRDefault="00733FCD" w:rsidP="00F942F4">
      <w:pPr>
        <w:pStyle w:val="ListParagraph"/>
        <w:numPr>
          <w:ilvl w:val="0"/>
          <w:numId w:val="8"/>
        </w:numPr>
        <w:autoSpaceDE/>
        <w:autoSpaceDN/>
        <w:spacing w:before="0" w:line="240" w:lineRule="auto"/>
      </w:pPr>
      <w:r>
        <w:t>Стратегия непрерывного образования как доминанта в современном мировом образовательном пространстве.</w:t>
      </w:r>
    </w:p>
    <w:p w:rsidR="00733FCD" w:rsidRDefault="00733FCD" w:rsidP="00F942F4">
      <w:pPr>
        <w:pStyle w:val="ListParagraph"/>
        <w:numPr>
          <w:ilvl w:val="0"/>
          <w:numId w:val="8"/>
        </w:numPr>
        <w:autoSpaceDE/>
        <w:autoSpaceDN/>
        <w:spacing w:before="0" w:line="240" w:lineRule="auto"/>
      </w:pPr>
      <w:r>
        <w:t>«Образование для устойчивого развития» (ОУР) как ведущая стратегия в мировой образовательной политике.</w:t>
      </w:r>
    </w:p>
    <w:p w:rsidR="00733FCD" w:rsidRDefault="00733FCD" w:rsidP="00F942F4">
      <w:pPr>
        <w:pStyle w:val="ListParagraph"/>
        <w:numPr>
          <w:ilvl w:val="0"/>
          <w:numId w:val="8"/>
        </w:numPr>
        <w:autoSpaceDE/>
        <w:autoSpaceDN/>
        <w:spacing w:before="0" w:line="240" w:lineRule="auto"/>
      </w:pPr>
      <w:r>
        <w:t>Образование как инструмент развития личности и общества.</w:t>
      </w:r>
    </w:p>
    <w:p w:rsidR="00733FCD" w:rsidRDefault="00733FCD" w:rsidP="00F942F4">
      <w:pPr>
        <w:pStyle w:val="ListParagraph"/>
        <w:numPr>
          <w:ilvl w:val="0"/>
          <w:numId w:val="8"/>
        </w:numPr>
        <w:autoSpaceDE/>
        <w:autoSpaceDN/>
        <w:spacing w:before="0" w:line="240" w:lineRule="auto"/>
      </w:pPr>
      <w:r>
        <w:t>Качество образования как важнейшая проблема современного общества.</w:t>
      </w:r>
    </w:p>
    <w:p w:rsidR="00733FCD" w:rsidRDefault="00733FCD" w:rsidP="00F942F4">
      <w:pPr>
        <w:pStyle w:val="ListParagraph"/>
        <w:numPr>
          <w:ilvl w:val="0"/>
          <w:numId w:val="8"/>
        </w:numPr>
        <w:autoSpaceDE/>
        <w:autoSpaceDN/>
        <w:spacing w:before="0" w:line="240" w:lineRule="auto"/>
      </w:pPr>
      <w:r>
        <w:t>Стратегия инклюзивного образования как ведущая тенденция мирового общественного развития.</w:t>
      </w:r>
    </w:p>
    <w:p w:rsidR="00733FCD" w:rsidRDefault="00733FCD" w:rsidP="00F942F4">
      <w:pPr>
        <w:pStyle w:val="ListParagraph"/>
        <w:numPr>
          <w:ilvl w:val="0"/>
          <w:numId w:val="8"/>
        </w:numPr>
        <w:autoSpaceDE/>
        <w:autoSpaceDN/>
        <w:spacing w:before="0" w:line="240" w:lineRule="auto"/>
      </w:pPr>
      <w:r>
        <w:t>Международная политика в области подготовки учителя и её реализация в российском образовании.</w:t>
      </w:r>
    </w:p>
    <w:p w:rsidR="00733FCD" w:rsidRDefault="00733FCD" w:rsidP="00F942F4">
      <w:pPr>
        <w:pStyle w:val="ListParagraph"/>
        <w:numPr>
          <w:ilvl w:val="0"/>
          <w:numId w:val="8"/>
        </w:numPr>
        <w:autoSpaceDE/>
        <w:autoSpaceDN/>
        <w:spacing w:before="0" w:line="240" w:lineRule="auto"/>
      </w:pPr>
      <w:r>
        <w:t>Компетентностный подход в современной стратегии образования.</w:t>
      </w:r>
    </w:p>
    <w:p w:rsidR="00733FCD" w:rsidRPr="00993384" w:rsidRDefault="00733FCD" w:rsidP="00F942F4">
      <w:pPr>
        <w:pStyle w:val="ListParagraph"/>
        <w:numPr>
          <w:ilvl w:val="0"/>
          <w:numId w:val="8"/>
        </w:numPr>
        <w:autoSpaceDE/>
        <w:autoSpaceDN/>
        <w:spacing w:before="0" w:line="240" w:lineRule="auto"/>
      </w:pPr>
      <w:r>
        <w:t>Современные технологии реализации индивидуальной траектории развития личности.</w:t>
      </w:r>
    </w:p>
    <w:p w:rsidR="00733FCD" w:rsidRPr="0001746B" w:rsidRDefault="00733FCD" w:rsidP="00F942F4">
      <w:pPr>
        <w:rPr>
          <w:sz w:val="28"/>
          <w:szCs w:val="28"/>
        </w:rPr>
      </w:pPr>
    </w:p>
    <w:p w:rsidR="00733FCD" w:rsidRDefault="00733FCD" w:rsidP="00B60157">
      <w:pPr>
        <w:ind w:firstLine="720"/>
        <w:jc w:val="both"/>
        <w:rPr>
          <w:b/>
          <w:sz w:val="28"/>
          <w:szCs w:val="28"/>
        </w:rPr>
      </w:pPr>
    </w:p>
    <w:p w:rsidR="00733FCD" w:rsidRPr="00EB0FDA" w:rsidRDefault="00733FCD" w:rsidP="00B60157">
      <w:pPr>
        <w:ind w:firstLine="720"/>
        <w:jc w:val="both"/>
        <w:rPr>
          <w:b/>
          <w:sz w:val="28"/>
          <w:szCs w:val="28"/>
        </w:rPr>
      </w:pPr>
      <w:r w:rsidRPr="00EB0FDA">
        <w:rPr>
          <w:b/>
          <w:sz w:val="28"/>
          <w:szCs w:val="28"/>
        </w:rPr>
        <w:t>7. Учебно-методическое и информационное обеспечение дисциплины:</w:t>
      </w:r>
    </w:p>
    <w:p w:rsidR="00733FCD" w:rsidRDefault="00733FCD" w:rsidP="00B60157">
      <w:pPr>
        <w:jc w:val="both"/>
        <w:rPr>
          <w:sz w:val="28"/>
          <w:szCs w:val="28"/>
        </w:rPr>
      </w:pPr>
      <w:r w:rsidRPr="00EB0FDA">
        <w:rPr>
          <w:b/>
          <w:sz w:val="28"/>
          <w:szCs w:val="28"/>
        </w:rPr>
        <w:tab/>
      </w:r>
      <w:r w:rsidRPr="00FA5F02">
        <w:rPr>
          <w:sz w:val="28"/>
          <w:szCs w:val="28"/>
        </w:rPr>
        <w:t xml:space="preserve">а) основная литература: </w:t>
      </w:r>
    </w:p>
    <w:p w:rsidR="00733FCD" w:rsidRPr="00EB0FDA" w:rsidRDefault="00733FCD" w:rsidP="00B60157">
      <w:pPr>
        <w:tabs>
          <w:tab w:val="left" w:pos="540"/>
        </w:tabs>
        <w:autoSpaceDE w:val="0"/>
        <w:autoSpaceDN w:val="0"/>
        <w:ind w:firstLine="709"/>
        <w:jc w:val="both"/>
        <w:rPr>
          <w:sz w:val="28"/>
          <w:szCs w:val="28"/>
        </w:rPr>
      </w:pPr>
      <w:r w:rsidRPr="00EB0FDA">
        <w:rPr>
          <w:sz w:val="28"/>
          <w:szCs w:val="28"/>
        </w:rPr>
        <w:t>1. Бордовская Н.В., Реан А.А. Педагогика: Учебное пособие. – Спб.: Питер, 2011. – 304 с.</w:t>
      </w:r>
    </w:p>
    <w:p w:rsidR="00733FCD" w:rsidRPr="00EB0FDA" w:rsidRDefault="00733FCD" w:rsidP="00B60157">
      <w:pPr>
        <w:tabs>
          <w:tab w:val="left" w:pos="540"/>
        </w:tabs>
        <w:autoSpaceDE w:val="0"/>
        <w:autoSpaceDN w:val="0"/>
        <w:ind w:firstLine="709"/>
        <w:jc w:val="both"/>
        <w:rPr>
          <w:sz w:val="28"/>
          <w:szCs w:val="28"/>
        </w:rPr>
      </w:pPr>
      <w:r w:rsidRPr="00EB0FDA">
        <w:rPr>
          <w:sz w:val="28"/>
          <w:szCs w:val="28"/>
        </w:rPr>
        <w:t xml:space="preserve">2.  Загвязинский В.И. Педагогика: учебник для студентов учреждений высшего проф. образования/ В.И. Загвязинский, И.Н.Емельянова. – СМ.: Академия, 2011. – 352 с. </w:t>
      </w:r>
    </w:p>
    <w:p w:rsidR="00733FCD" w:rsidRDefault="00733FCD" w:rsidP="00B60157">
      <w:pPr>
        <w:ind w:firstLine="709"/>
        <w:jc w:val="both"/>
        <w:rPr>
          <w:sz w:val="28"/>
          <w:szCs w:val="28"/>
        </w:rPr>
      </w:pPr>
      <w:r w:rsidRPr="00FA5F02">
        <w:rPr>
          <w:sz w:val="28"/>
          <w:szCs w:val="28"/>
        </w:rPr>
        <w:t>б) дополнительная литература:</w:t>
      </w:r>
    </w:p>
    <w:p w:rsidR="00733FCD" w:rsidRPr="00FA65AC" w:rsidRDefault="00733FCD" w:rsidP="00FA65AC">
      <w:pPr>
        <w:ind w:firstLine="709"/>
        <w:jc w:val="both"/>
        <w:rPr>
          <w:sz w:val="28"/>
          <w:szCs w:val="28"/>
        </w:rPr>
      </w:pPr>
      <w:r w:rsidRPr="008D3746">
        <w:t xml:space="preserve">1. </w:t>
      </w:r>
      <w:r w:rsidRPr="00FA65AC">
        <w:rPr>
          <w:sz w:val="28"/>
          <w:szCs w:val="28"/>
        </w:rPr>
        <w:t>Асадуллин Р.М. Новые ориентиры развития профессионального образования: Монография [Текст] / Р.М. Асадуллин, Л.И. Васильев, В.Г. Иванов.- Уфа: Вагант, 2008.</w:t>
      </w:r>
    </w:p>
    <w:p w:rsidR="00733FCD" w:rsidRPr="00FA65AC" w:rsidRDefault="00733FCD" w:rsidP="00FA65AC">
      <w:pPr>
        <w:ind w:firstLine="709"/>
        <w:jc w:val="both"/>
        <w:rPr>
          <w:sz w:val="28"/>
          <w:szCs w:val="28"/>
        </w:rPr>
      </w:pPr>
      <w:r w:rsidRPr="00FA65AC">
        <w:rPr>
          <w:sz w:val="28"/>
          <w:szCs w:val="28"/>
        </w:rPr>
        <w:t>2. Гаязов А.С. Европейское измерение в высшем педагогическом образовании. – Уфа: ООО «ДизайнПолиграСервис», 2005.</w:t>
      </w:r>
    </w:p>
    <w:p w:rsidR="00733FCD" w:rsidRPr="00FA65AC" w:rsidRDefault="00733FCD" w:rsidP="00FA65AC">
      <w:pPr>
        <w:tabs>
          <w:tab w:val="left" w:pos="540"/>
        </w:tabs>
        <w:autoSpaceDE w:val="0"/>
        <w:autoSpaceDN w:val="0"/>
        <w:ind w:firstLine="709"/>
        <w:jc w:val="both"/>
        <w:rPr>
          <w:bCs/>
          <w:sz w:val="28"/>
          <w:szCs w:val="28"/>
        </w:rPr>
      </w:pPr>
      <w:r w:rsidRPr="00FA65AC">
        <w:rPr>
          <w:sz w:val="28"/>
          <w:szCs w:val="28"/>
        </w:rPr>
        <w:t>3. Гаязов А.С. Образование и образованность в современном мире. – М.: Наука, 2003.</w:t>
      </w:r>
    </w:p>
    <w:p w:rsidR="00733FCD" w:rsidRPr="00FA65AC" w:rsidRDefault="00733FCD" w:rsidP="00FA65AC">
      <w:pPr>
        <w:tabs>
          <w:tab w:val="left" w:pos="540"/>
        </w:tabs>
        <w:autoSpaceDE w:val="0"/>
        <w:autoSpaceDN w:val="0"/>
        <w:ind w:firstLine="709"/>
        <w:jc w:val="both"/>
        <w:rPr>
          <w:sz w:val="28"/>
          <w:szCs w:val="28"/>
        </w:rPr>
      </w:pPr>
      <w:r w:rsidRPr="00FA65AC">
        <w:rPr>
          <w:sz w:val="28"/>
          <w:szCs w:val="28"/>
        </w:rPr>
        <w:t>4. Гаязов А.С. Образование как пространство формирования личности. – М.: Владос, 2006.</w:t>
      </w:r>
    </w:p>
    <w:p w:rsidR="00733FCD" w:rsidRPr="00FA65AC" w:rsidRDefault="00733FCD" w:rsidP="00FA65AC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snapToGrid w:val="0"/>
          <w:sz w:val="28"/>
          <w:szCs w:val="28"/>
        </w:rPr>
      </w:pPr>
      <w:r w:rsidRPr="00FA65AC">
        <w:rPr>
          <w:sz w:val="28"/>
          <w:szCs w:val="28"/>
        </w:rPr>
        <w:t xml:space="preserve">5. Гаязов А.С. Семь проблем современного образования. – Уфа: Вагант, 2008. </w:t>
      </w:r>
    </w:p>
    <w:p w:rsidR="00733FCD" w:rsidRPr="00FA65AC" w:rsidRDefault="00733FCD" w:rsidP="00FA65AC">
      <w:pPr>
        <w:ind w:firstLine="709"/>
        <w:jc w:val="both"/>
        <w:rPr>
          <w:sz w:val="28"/>
          <w:szCs w:val="28"/>
        </w:rPr>
      </w:pPr>
      <w:r w:rsidRPr="00FA65AC">
        <w:rPr>
          <w:sz w:val="28"/>
          <w:szCs w:val="28"/>
        </w:rPr>
        <w:t>6. Горчакова-Сибирская М.П., Колесникова И.А. Педагогическое проектирование: Учеб. пособие / Под ред. И.А. Колесниковой.- М.: Изд. центр «Академия», 2005.</w:t>
      </w:r>
    </w:p>
    <w:p w:rsidR="00733FCD" w:rsidRPr="00FA65AC" w:rsidRDefault="00733FCD" w:rsidP="00FA65AC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FA65AC">
        <w:rPr>
          <w:sz w:val="28"/>
          <w:szCs w:val="28"/>
        </w:rPr>
        <w:t xml:space="preserve">7. Ж. Делор. Образование: сокрытое сокровище// Осн. Положения Доклада Международной комиссии по образованию для </w:t>
      </w:r>
      <w:r w:rsidRPr="00FA65AC">
        <w:rPr>
          <w:sz w:val="28"/>
          <w:szCs w:val="28"/>
          <w:lang w:val="en-US"/>
        </w:rPr>
        <w:t>XXI</w:t>
      </w:r>
      <w:r w:rsidRPr="00FA65AC">
        <w:rPr>
          <w:sz w:val="28"/>
          <w:szCs w:val="28"/>
        </w:rPr>
        <w:t xml:space="preserve"> века. – 1996.</w:t>
      </w:r>
    </w:p>
    <w:p w:rsidR="00733FCD" w:rsidRDefault="00733FCD" w:rsidP="00FA65AC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t xml:space="preserve">8. </w:t>
      </w:r>
      <w:r w:rsidRPr="00EB0FDA">
        <w:rPr>
          <w:sz w:val="28"/>
          <w:szCs w:val="28"/>
        </w:rPr>
        <w:t>Новые педагогические и информационные технологии в системе образования / под. Ред. Е.С. Полат. – М.: Академия, 2008</w:t>
      </w:r>
      <w:r>
        <w:rPr>
          <w:sz w:val="28"/>
          <w:szCs w:val="28"/>
        </w:rPr>
        <w:t>.</w:t>
      </w:r>
    </w:p>
    <w:p w:rsidR="00733FCD" w:rsidRPr="00EB0FDA" w:rsidRDefault="00733FCD" w:rsidP="00FA65AC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snapToGrid w:val="0"/>
          <w:sz w:val="28"/>
          <w:szCs w:val="28"/>
          <w:shd w:val="clear" w:color="auto" w:fill="FFFFFF"/>
        </w:rPr>
      </w:pPr>
      <w:r w:rsidRPr="00EB0FDA">
        <w:rPr>
          <w:sz w:val="28"/>
          <w:szCs w:val="28"/>
        </w:rPr>
        <w:t>9. Сластенин В.А., Шиянов Е.Н., Исаев И.Ф. Педагогика: Учебник для студентов высших учебных заведений – 9-е изд.,стер. / Сластенин В.А., Шиянов Е.Н., Исаев И.Ф.  – М., Академия, 2012.</w:t>
      </w:r>
    </w:p>
    <w:p w:rsidR="00733FCD" w:rsidRPr="00FA65AC" w:rsidRDefault="00733FCD" w:rsidP="00FA65AC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FA65AC">
        <w:rPr>
          <w:sz w:val="28"/>
          <w:szCs w:val="28"/>
        </w:rPr>
        <w:t>10.Фельдштейн Д.И. О состоянии диссертационных исследований /   Педагогический журнал Башкортостана.- №5(42), 2012.</w:t>
      </w:r>
    </w:p>
    <w:p w:rsidR="00733FCD" w:rsidRPr="00FA65AC" w:rsidRDefault="00733FCD" w:rsidP="00FA65AC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FA65AC">
        <w:rPr>
          <w:sz w:val="28"/>
          <w:szCs w:val="28"/>
        </w:rPr>
        <w:t>11. Фельдштейн Д.И. Функциональная нагрузка Академии образования в определении принципов и условий развития растущего человека на исторически новом уровне движения общества// Доклад РАО.-2013.</w:t>
      </w:r>
    </w:p>
    <w:p w:rsidR="00733FCD" w:rsidRPr="00FA65AC" w:rsidRDefault="00733FCD" w:rsidP="00FA65AC">
      <w:pPr>
        <w:spacing w:line="276" w:lineRule="auto"/>
        <w:ind w:firstLine="709"/>
        <w:jc w:val="both"/>
        <w:rPr>
          <w:sz w:val="28"/>
          <w:szCs w:val="28"/>
        </w:rPr>
      </w:pPr>
      <w:r w:rsidRPr="00FA65AC">
        <w:rPr>
          <w:sz w:val="28"/>
          <w:szCs w:val="28"/>
        </w:rPr>
        <w:t xml:space="preserve">12. Фокин Ю.Г. Теория и технология обучения: Деятельностный подход: Учебное пособие  для вузов. 3-е изд. М., Академия. 2008. </w:t>
      </w:r>
    </w:p>
    <w:p w:rsidR="00733FCD" w:rsidRPr="00FA65AC" w:rsidRDefault="00733FCD" w:rsidP="00FA65AC">
      <w:pPr>
        <w:ind w:firstLine="709"/>
        <w:jc w:val="both"/>
        <w:rPr>
          <w:sz w:val="28"/>
          <w:szCs w:val="28"/>
        </w:rPr>
      </w:pPr>
      <w:r w:rsidRPr="00FA65AC">
        <w:rPr>
          <w:sz w:val="28"/>
          <w:szCs w:val="28"/>
        </w:rPr>
        <w:t>13. Хуторской А.В. Педагогическая инноватика: Учебное пособие для студентов высших учебных заведений.  – М., Академия, 2010.</w:t>
      </w:r>
    </w:p>
    <w:p w:rsidR="00733FCD" w:rsidRPr="00FA65AC" w:rsidRDefault="00733FCD" w:rsidP="00FA65AC">
      <w:pPr>
        <w:tabs>
          <w:tab w:val="left" w:pos="540"/>
        </w:tabs>
        <w:autoSpaceDE w:val="0"/>
        <w:autoSpaceDN w:val="0"/>
        <w:ind w:firstLine="709"/>
        <w:jc w:val="both"/>
        <w:rPr>
          <w:bCs/>
          <w:sz w:val="28"/>
          <w:szCs w:val="28"/>
        </w:rPr>
      </w:pPr>
      <w:r w:rsidRPr="00FA65AC">
        <w:rPr>
          <w:sz w:val="28"/>
          <w:szCs w:val="28"/>
        </w:rPr>
        <w:t xml:space="preserve">14. Каримов З.Ш. Интеграционные процессы в современном высшем образовании: монография (Текст) / З.Ш. Каримов. – М.: Владос, 2006. </w:t>
      </w:r>
    </w:p>
    <w:p w:rsidR="00733FCD" w:rsidRPr="00EB0FDA" w:rsidRDefault="00733FCD" w:rsidP="00B60157">
      <w:pPr>
        <w:jc w:val="both"/>
        <w:rPr>
          <w:sz w:val="28"/>
          <w:szCs w:val="28"/>
        </w:rPr>
      </w:pPr>
      <w:r w:rsidRPr="00EB0FDA">
        <w:rPr>
          <w:sz w:val="28"/>
          <w:szCs w:val="28"/>
        </w:rPr>
        <w:tab/>
        <w:t xml:space="preserve">в) программное обеспечение </w:t>
      </w:r>
    </w:p>
    <w:p w:rsidR="00733FCD" w:rsidRPr="00EB0FDA" w:rsidRDefault="00733FCD" w:rsidP="00B60157">
      <w:pPr>
        <w:pStyle w:val="BodyTextIndent"/>
        <w:tabs>
          <w:tab w:val="num" w:pos="426"/>
        </w:tabs>
        <w:spacing w:before="0" w:after="0" w:line="240" w:lineRule="auto"/>
        <w:ind w:left="0" w:right="-109" w:firstLine="720"/>
      </w:pPr>
      <w:r w:rsidRPr="00EB0FDA">
        <w:t>Для оценивания компетенций студентов используется системы компетентностно ориентированных заданий.</w:t>
      </w:r>
    </w:p>
    <w:p w:rsidR="00733FCD" w:rsidRPr="00EB0FDA" w:rsidRDefault="00733FCD" w:rsidP="00B60157">
      <w:pPr>
        <w:ind w:firstLine="708"/>
        <w:jc w:val="both"/>
        <w:rPr>
          <w:sz w:val="28"/>
          <w:szCs w:val="28"/>
        </w:rPr>
      </w:pPr>
      <w:r w:rsidRPr="00EB0FDA">
        <w:rPr>
          <w:sz w:val="28"/>
          <w:szCs w:val="28"/>
        </w:rPr>
        <w:t>г) базы данных, информационно-справочные материалы и поисковые системы</w:t>
      </w:r>
    </w:p>
    <w:p w:rsidR="00733FCD" w:rsidRPr="00EB0FDA" w:rsidRDefault="00733FCD" w:rsidP="00B60157">
      <w:pPr>
        <w:ind w:firstLine="708"/>
        <w:rPr>
          <w:sz w:val="28"/>
          <w:szCs w:val="28"/>
        </w:rPr>
      </w:pPr>
      <w:r w:rsidRPr="00EB0FDA">
        <w:rPr>
          <w:b/>
          <w:sz w:val="28"/>
          <w:szCs w:val="28"/>
        </w:rPr>
        <w:t>Интернет-ресурсы:</w:t>
      </w:r>
    </w:p>
    <w:p w:rsidR="00733FCD" w:rsidRPr="00EB0FDA" w:rsidRDefault="00733FCD" w:rsidP="00725753">
      <w:pPr>
        <w:widowControl w:val="0"/>
        <w:numPr>
          <w:ilvl w:val="0"/>
          <w:numId w:val="2"/>
        </w:numPr>
        <w:tabs>
          <w:tab w:val="clear" w:pos="1440"/>
          <w:tab w:val="num" w:pos="540"/>
          <w:tab w:val="left" w:pos="993"/>
        </w:tabs>
        <w:autoSpaceDE w:val="0"/>
        <w:autoSpaceDN w:val="0"/>
        <w:adjustRightInd w:val="0"/>
        <w:ind w:left="0" w:firstLine="709"/>
        <w:jc w:val="both"/>
        <w:rPr>
          <w:snapToGrid w:val="0"/>
          <w:sz w:val="28"/>
          <w:szCs w:val="28"/>
        </w:rPr>
      </w:pPr>
      <w:r w:rsidRPr="00EB0FDA">
        <w:rPr>
          <w:rStyle w:val="Internetlink1"/>
          <w:snapToGrid w:val="0"/>
        </w:rPr>
        <w:t>http://lib.herzen.spb.ru – Фундаментальная библиотека РГПУ им. А.И. Герцена</w:t>
      </w:r>
    </w:p>
    <w:p w:rsidR="00733FCD" w:rsidRPr="00EB0FDA" w:rsidRDefault="00733FCD" w:rsidP="00725753">
      <w:pPr>
        <w:widowControl w:val="0"/>
        <w:numPr>
          <w:ilvl w:val="0"/>
          <w:numId w:val="2"/>
        </w:numPr>
        <w:shd w:val="clear" w:color="auto" w:fill="FFFFFF"/>
        <w:tabs>
          <w:tab w:val="clear" w:pos="1440"/>
          <w:tab w:val="num" w:pos="540"/>
          <w:tab w:val="left" w:pos="993"/>
          <w:tab w:val="left" w:pos="9163"/>
        </w:tabs>
        <w:autoSpaceDE w:val="0"/>
        <w:autoSpaceDN w:val="0"/>
        <w:adjustRightInd w:val="0"/>
        <w:ind w:left="0" w:firstLine="709"/>
        <w:jc w:val="both"/>
        <w:rPr>
          <w:snapToGrid w:val="0"/>
          <w:sz w:val="28"/>
          <w:szCs w:val="28"/>
        </w:rPr>
      </w:pPr>
      <w:r w:rsidRPr="00EB0FDA">
        <w:rPr>
          <w:snapToGrid w:val="0"/>
          <w:sz w:val="28"/>
          <w:szCs w:val="28"/>
        </w:rPr>
        <w:t>Базы данных компании EastViewPublications (Ист-Вью)</w:t>
      </w:r>
    </w:p>
    <w:p w:rsidR="00733FCD" w:rsidRPr="00EB0FDA" w:rsidRDefault="00733FCD" w:rsidP="00725753">
      <w:pPr>
        <w:widowControl w:val="0"/>
        <w:numPr>
          <w:ilvl w:val="0"/>
          <w:numId w:val="2"/>
        </w:numPr>
        <w:shd w:val="clear" w:color="auto" w:fill="FFFFFF"/>
        <w:tabs>
          <w:tab w:val="clear" w:pos="1440"/>
          <w:tab w:val="num" w:pos="540"/>
          <w:tab w:val="left" w:pos="993"/>
          <w:tab w:val="left" w:pos="916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EB0FDA">
        <w:rPr>
          <w:sz w:val="28"/>
          <w:szCs w:val="28"/>
        </w:rPr>
        <w:t xml:space="preserve">Базы данных GaleGroup    –    </w:t>
      </w:r>
      <w:hyperlink r:id="rId7" w:history="1">
        <w:r w:rsidRPr="00EB0FDA">
          <w:rPr>
            <w:rStyle w:val="Hyperlink"/>
            <w:sz w:val="28"/>
            <w:szCs w:val="28"/>
          </w:rPr>
          <w:t>http://www.neicon.ru/res/gale.htm</w:t>
        </w:r>
      </w:hyperlink>
    </w:p>
    <w:p w:rsidR="00733FCD" w:rsidRPr="00EB0FDA" w:rsidRDefault="00733FCD" w:rsidP="00725753">
      <w:pPr>
        <w:pStyle w:val="ListParagraph"/>
        <w:numPr>
          <w:ilvl w:val="0"/>
          <w:numId w:val="2"/>
        </w:numPr>
        <w:tabs>
          <w:tab w:val="clear" w:pos="1440"/>
          <w:tab w:val="left" w:pos="993"/>
        </w:tabs>
        <w:spacing w:before="0" w:line="240" w:lineRule="auto"/>
        <w:ind w:left="0" w:firstLine="709"/>
      </w:pPr>
      <w:r w:rsidRPr="00EB0FDA">
        <w:t xml:space="preserve">Федеральный портал Российское образование –  </w:t>
      </w:r>
      <w:hyperlink r:id="rId8" w:history="1">
        <w:r w:rsidRPr="00EB0FDA">
          <w:rPr>
            <w:rStyle w:val="Hyperlink"/>
          </w:rPr>
          <w:t>http://www.edu.ru/index.php?page_id=242</w:t>
        </w:r>
      </w:hyperlink>
    </w:p>
    <w:p w:rsidR="00733FCD" w:rsidRPr="00EB0FDA" w:rsidRDefault="00733FCD" w:rsidP="00725753">
      <w:pPr>
        <w:pStyle w:val="ListParagraph"/>
        <w:numPr>
          <w:ilvl w:val="0"/>
          <w:numId w:val="2"/>
        </w:numPr>
        <w:tabs>
          <w:tab w:val="clear" w:pos="1440"/>
          <w:tab w:val="left" w:pos="993"/>
        </w:tabs>
        <w:spacing w:before="0" w:line="240" w:lineRule="auto"/>
        <w:ind w:left="0" w:firstLine="709"/>
      </w:pPr>
      <w:r w:rsidRPr="00EB0FDA">
        <w:t xml:space="preserve">Каталог образовательныхинтернет-ресурсов –  </w:t>
      </w:r>
      <w:hyperlink r:id="rId9" w:history="1">
        <w:r w:rsidRPr="00EB0FDA">
          <w:rPr>
            <w:rStyle w:val="Hyperlink"/>
          </w:rPr>
          <w:t>http://www.edu.ru/index.php?page_id=6</w:t>
        </w:r>
      </w:hyperlink>
      <w:r w:rsidRPr="00EB0FDA">
        <w:t xml:space="preserve"> Библиотека портала –</w:t>
      </w:r>
      <w:hyperlink r:id="rId10" w:history="1">
        <w:r w:rsidRPr="00EB0FDA">
          <w:rPr>
            <w:rStyle w:val="Hyperlink"/>
          </w:rPr>
          <w:t>http://www.edu.ru/index.php?page_id=242</w:t>
        </w:r>
      </w:hyperlink>
    </w:p>
    <w:p w:rsidR="00733FCD" w:rsidRPr="00EB0FDA" w:rsidRDefault="00733FCD" w:rsidP="00725753">
      <w:pPr>
        <w:widowControl w:val="0"/>
        <w:tabs>
          <w:tab w:val="left" w:pos="993"/>
        </w:tabs>
        <w:adjustRightInd w:val="0"/>
        <w:ind w:firstLine="709"/>
        <w:rPr>
          <w:sz w:val="28"/>
          <w:szCs w:val="28"/>
        </w:rPr>
      </w:pPr>
      <w:r w:rsidRPr="00EB0FDA">
        <w:rPr>
          <w:sz w:val="28"/>
          <w:szCs w:val="28"/>
        </w:rPr>
        <w:t>13.   Научная  электронная библиотека e</w:t>
      </w:r>
      <w:r w:rsidRPr="00EB0FDA">
        <w:rPr>
          <w:sz w:val="28"/>
          <w:szCs w:val="28"/>
          <w:lang w:val="en-US"/>
        </w:rPr>
        <w:t>LIBRARY</w:t>
      </w:r>
      <w:r w:rsidRPr="00EB0FDA">
        <w:rPr>
          <w:sz w:val="28"/>
          <w:szCs w:val="28"/>
        </w:rPr>
        <w:t>.</w:t>
      </w:r>
      <w:r w:rsidRPr="00EB0FDA">
        <w:rPr>
          <w:sz w:val="28"/>
          <w:szCs w:val="28"/>
          <w:lang w:val="en-US"/>
        </w:rPr>
        <w:t>RU</w:t>
      </w:r>
      <w:r w:rsidRPr="00EB0FDA">
        <w:rPr>
          <w:sz w:val="28"/>
          <w:szCs w:val="28"/>
        </w:rPr>
        <w:t xml:space="preserve">  –</w:t>
      </w:r>
    </w:p>
    <w:p w:rsidR="00733FCD" w:rsidRPr="00EB0FDA" w:rsidRDefault="00733FCD" w:rsidP="00725753">
      <w:pPr>
        <w:widowControl w:val="0"/>
        <w:tabs>
          <w:tab w:val="num" w:pos="0"/>
          <w:tab w:val="left" w:pos="993"/>
        </w:tabs>
        <w:adjustRightInd w:val="0"/>
        <w:ind w:firstLine="709"/>
        <w:rPr>
          <w:snapToGrid w:val="0"/>
          <w:sz w:val="28"/>
          <w:szCs w:val="28"/>
          <w:shd w:val="clear" w:color="auto" w:fill="FFFFFF"/>
        </w:rPr>
      </w:pPr>
      <w:hyperlink r:id="rId11" w:history="1">
        <w:r w:rsidRPr="00EB0FDA">
          <w:rPr>
            <w:rStyle w:val="Hyperlink"/>
            <w:sz w:val="28"/>
            <w:szCs w:val="28"/>
          </w:rPr>
          <w:t>http://elibrary.ru/defaultx.asp</w:t>
        </w:r>
      </w:hyperlink>
    </w:p>
    <w:p w:rsidR="00733FCD" w:rsidRPr="00EB0FDA" w:rsidRDefault="00733FCD" w:rsidP="00725753">
      <w:pPr>
        <w:tabs>
          <w:tab w:val="left" w:pos="993"/>
        </w:tabs>
        <w:ind w:firstLine="709"/>
        <w:rPr>
          <w:bCs/>
          <w:sz w:val="28"/>
          <w:szCs w:val="28"/>
        </w:rPr>
      </w:pPr>
      <w:r w:rsidRPr="00EB0FDA">
        <w:rPr>
          <w:bCs/>
          <w:sz w:val="28"/>
          <w:szCs w:val="28"/>
        </w:rPr>
        <w:t xml:space="preserve">14.  Гуманитарная электронная библиотека  </w:t>
      </w:r>
      <w:r w:rsidRPr="00EB0FDA">
        <w:rPr>
          <w:sz w:val="28"/>
          <w:szCs w:val="28"/>
        </w:rPr>
        <w:t>–</w:t>
      </w:r>
    </w:p>
    <w:p w:rsidR="00733FCD" w:rsidRPr="00EB0FDA" w:rsidRDefault="00733FCD" w:rsidP="00725753">
      <w:pPr>
        <w:tabs>
          <w:tab w:val="left" w:pos="993"/>
        </w:tabs>
        <w:ind w:firstLine="709"/>
        <w:rPr>
          <w:bCs/>
          <w:sz w:val="28"/>
          <w:szCs w:val="28"/>
        </w:rPr>
      </w:pPr>
      <w:hyperlink r:id="rId12" w:history="1">
        <w:r w:rsidRPr="00EB0FDA">
          <w:rPr>
            <w:rStyle w:val="Hyperlink"/>
            <w:sz w:val="28"/>
            <w:szCs w:val="28"/>
          </w:rPr>
          <w:t>http://www.lib.ua-ru.net/katalog/41.html</w:t>
        </w:r>
      </w:hyperlink>
    </w:p>
    <w:p w:rsidR="00733FCD" w:rsidRPr="00EB0FDA" w:rsidRDefault="00733FCD" w:rsidP="00725753">
      <w:pPr>
        <w:pStyle w:val="ListParagraph"/>
        <w:tabs>
          <w:tab w:val="left" w:pos="993"/>
        </w:tabs>
        <w:spacing w:before="0" w:line="240" w:lineRule="auto"/>
        <w:ind w:left="0" w:firstLine="709"/>
      </w:pPr>
      <w:r w:rsidRPr="00EB0FDA">
        <w:rPr>
          <w:bCs/>
        </w:rPr>
        <w:t>15.  Научная онлайн-библиотека   Порталус</w:t>
      </w:r>
      <w:r w:rsidRPr="00EB0FDA">
        <w:t xml:space="preserve">–  </w:t>
      </w:r>
      <w:hyperlink r:id="rId13" w:history="1">
        <w:r w:rsidRPr="00EB0FDA">
          <w:rPr>
            <w:rStyle w:val="Hyperlink"/>
          </w:rPr>
          <w:t>http://www.portalus.ru/</w:t>
        </w:r>
      </w:hyperlink>
    </w:p>
    <w:p w:rsidR="00733FCD" w:rsidRPr="00EB0FDA" w:rsidRDefault="00733FCD" w:rsidP="00725753">
      <w:pPr>
        <w:tabs>
          <w:tab w:val="left" w:pos="993"/>
        </w:tabs>
        <w:ind w:firstLine="709"/>
        <w:rPr>
          <w:bCs/>
          <w:sz w:val="28"/>
          <w:szCs w:val="28"/>
        </w:rPr>
      </w:pPr>
      <w:r w:rsidRPr="00EB0FDA">
        <w:rPr>
          <w:bCs/>
          <w:sz w:val="28"/>
          <w:szCs w:val="28"/>
        </w:rPr>
        <w:t xml:space="preserve">16.  </w:t>
      </w:r>
      <w:r w:rsidRPr="00EB0FDA">
        <w:rPr>
          <w:sz w:val="28"/>
          <w:szCs w:val="28"/>
        </w:rPr>
        <w:t xml:space="preserve">Библиотека Гумер  –   </w:t>
      </w:r>
      <w:hyperlink r:id="rId14" w:history="1">
        <w:r w:rsidRPr="00EB0FDA">
          <w:rPr>
            <w:rStyle w:val="Hyperlink"/>
            <w:sz w:val="28"/>
            <w:szCs w:val="28"/>
          </w:rPr>
          <w:t>http://www.gumer.info/</w:t>
        </w:r>
      </w:hyperlink>
    </w:p>
    <w:p w:rsidR="00733FCD" w:rsidRPr="00EB0FDA" w:rsidRDefault="00733FCD" w:rsidP="00725753">
      <w:pPr>
        <w:tabs>
          <w:tab w:val="left" w:pos="993"/>
        </w:tabs>
        <w:ind w:firstLine="709"/>
        <w:rPr>
          <w:sz w:val="28"/>
          <w:szCs w:val="28"/>
        </w:rPr>
      </w:pPr>
      <w:r w:rsidRPr="00EB0FDA">
        <w:rPr>
          <w:sz w:val="28"/>
          <w:szCs w:val="28"/>
        </w:rPr>
        <w:t xml:space="preserve">17.  Служба   </w:t>
      </w:r>
      <w:r w:rsidRPr="00EB0FDA">
        <w:rPr>
          <w:sz w:val="28"/>
          <w:szCs w:val="28"/>
          <w:lang w:val="en-US"/>
        </w:rPr>
        <w:t>Twirps</w:t>
      </w:r>
      <w:r w:rsidRPr="00EB0FDA">
        <w:rPr>
          <w:sz w:val="28"/>
          <w:szCs w:val="28"/>
        </w:rPr>
        <w:t>.</w:t>
      </w:r>
      <w:r w:rsidRPr="00EB0FDA">
        <w:rPr>
          <w:sz w:val="28"/>
          <w:szCs w:val="28"/>
          <w:lang w:val="en-US"/>
        </w:rPr>
        <w:t>com</w:t>
      </w:r>
      <w:r w:rsidRPr="00EB0FDA">
        <w:rPr>
          <w:sz w:val="28"/>
          <w:szCs w:val="28"/>
        </w:rPr>
        <w:t xml:space="preserve"> –  </w:t>
      </w:r>
      <w:hyperlink r:id="rId15" w:history="1">
        <w:r w:rsidRPr="00EB0FDA">
          <w:rPr>
            <w:rStyle w:val="Hyperlink"/>
            <w:sz w:val="28"/>
            <w:szCs w:val="28"/>
          </w:rPr>
          <w:t>http://www.twirpx.com/about/</w:t>
        </w:r>
      </w:hyperlink>
    </w:p>
    <w:p w:rsidR="00733FCD" w:rsidRPr="00EB0FDA" w:rsidRDefault="00733FCD" w:rsidP="00725753">
      <w:pPr>
        <w:tabs>
          <w:tab w:val="left" w:pos="993"/>
        </w:tabs>
        <w:ind w:firstLine="709"/>
        <w:rPr>
          <w:sz w:val="28"/>
          <w:szCs w:val="28"/>
        </w:rPr>
      </w:pPr>
      <w:r w:rsidRPr="00EB0FDA">
        <w:rPr>
          <w:sz w:val="28"/>
          <w:szCs w:val="28"/>
        </w:rPr>
        <w:t xml:space="preserve">18. Электронная библиотека учебников. Учебники по педагогике  – </w:t>
      </w:r>
      <w:hyperlink r:id="rId16" w:history="1">
        <w:r w:rsidRPr="00EB0FDA">
          <w:rPr>
            <w:rStyle w:val="Hyperlink"/>
            <w:sz w:val="28"/>
            <w:szCs w:val="28"/>
          </w:rPr>
          <w:t>http://studentam.net/content/category/1/2/5/</w:t>
        </w:r>
      </w:hyperlink>
    </w:p>
    <w:p w:rsidR="00733FCD" w:rsidRPr="00EB0FDA" w:rsidRDefault="00733FCD" w:rsidP="00725753">
      <w:pPr>
        <w:tabs>
          <w:tab w:val="left" w:pos="993"/>
        </w:tabs>
        <w:ind w:firstLine="709"/>
        <w:rPr>
          <w:sz w:val="28"/>
          <w:szCs w:val="28"/>
        </w:rPr>
      </w:pPr>
      <w:r w:rsidRPr="00EB0FDA">
        <w:rPr>
          <w:sz w:val="28"/>
          <w:szCs w:val="28"/>
        </w:rPr>
        <w:t xml:space="preserve">19. Интернет библиотека электронных книг </w:t>
      </w:r>
      <w:r w:rsidRPr="00EB0FDA">
        <w:rPr>
          <w:sz w:val="28"/>
          <w:szCs w:val="28"/>
          <w:lang w:val="en-US"/>
        </w:rPr>
        <w:t>Elibrus</w:t>
      </w:r>
      <w:r w:rsidRPr="00EB0FDA">
        <w:rPr>
          <w:sz w:val="28"/>
          <w:szCs w:val="28"/>
        </w:rPr>
        <w:t xml:space="preserve">  – </w:t>
      </w:r>
      <w:hyperlink r:id="rId17" w:history="1">
        <w:r w:rsidRPr="00EB0FDA">
          <w:rPr>
            <w:rStyle w:val="Hyperlink"/>
            <w:kern w:val="36"/>
            <w:sz w:val="28"/>
            <w:szCs w:val="28"/>
          </w:rPr>
          <w:t>http://elibrus.1gb.ru/psi.shtml</w:t>
        </w:r>
      </w:hyperlink>
    </w:p>
    <w:p w:rsidR="00733FCD" w:rsidRPr="00EB0FDA" w:rsidRDefault="00733FCD" w:rsidP="00B60157">
      <w:pPr>
        <w:tabs>
          <w:tab w:val="left" w:pos="540"/>
        </w:tabs>
        <w:autoSpaceDE w:val="0"/>
        <w:autoSpaceDN w:val="0"/>
        <w:jc w:val="both"/>
        <w:rPr>
          <w:bCs/>
          <w:sz w:val="28"/>
          <w:szCs w:val="28"/>
        </w:rPr>
      </w:pPr>
      <w:r w:rsidRPr="00EB0FDA">
        <w:rPr>
          <w:bCs/>
          <w:sz w:val="28"/>
          <w:szCs w:val="28"/>
        </w:rPr>
        <w:t>Периодика:</w:t>
      </w:r>
    </w:p>
    <w:p w:rsidR="00733FCD" w:rsidRPr="00EB0FDA" w:rsidRDefault="00733FCD" w:rsidP="00725753">
      <w:pPr>
        <w:numPr>
          <w:ilvl w:val="0"/>
          <w:numId w:val="5"/>
        </w:numPr>
        <w:tabs>
          <w:tab w:val="left" w:pos="540"/>
          <w:tab w:val="left" w:pos="993"/>
        </w:tabs>
        <w:autoSpaceDE w:val="0"/>
        <w:autoSpaceDN w:val="0"/>
        <w:ind w:hanging="11"/>
        <w:jc w:val="both"/>
        <w:rPr>
          <w:bCs/>
          <w:sz w:val="28"/>
          <w:szCs w:val="28"/>
        </w:rPr>
      </w:pPr>
      <w:r w:rsidRPr="00EB0FDA">
        <w:rPr>
          <w:bCs/>
          <w:sz w:val="28"/>
          <w:szCs w:val="28"/>
        </w:rPr>
        <w:t>Журнал Мир образования – образование в мире: Научно-методический журнал.</w:t>
      </w:r>
    </w:p>
    <w:p w:rsidR="00733FCD" w:rsidRPr="00EB0FDA" w:rsidRDefault="00733FCD" w:rsidP="00725753">
      <w:pPr>
        <w:numPr>
          <w:ilvl w:val="0"/>
          <w:numId w:val="5"/>
        </w:numPr>
        <w:tabs>
          <w:tab w:val="left" w:pos="540"/>
          <w:tab w:val="left" w:pos="993"/>
        </w:tabs>
        <w:autoSpaceDE w:val="0"/>
        <w:autoSpaceDN w:val="0"/>
        <w:ind w:hanging="11"/>
        <w:jc w:val="both"/>
        <w:rPr>
          <w:bCs/>
          <w:sz w:val="28"/>
          <w:szCs w:val="28"/>
        </w:rPr>
      </w:pPr>
      <w:r w:rsidRPr="00EB0FDA">
        <w:rPr>
          <w:bCs/>
          <w:sz w:val="28"/>
          <w:szCs w:val="28"/>
        </w:rPr>
        <w:t>Философия образования</w:t>
      </w:r>
    </w:p>
    <w:p w:rsidR="00733FCD" w:rsidRPr="00EB0FDA" w:rsidRDefault="00733FCD" w:rsidP="00725753">
      <w:pPr>
        <w:numPr>
          <w:ilvl w:val="0"/>
          <w:numId w:val="5"/>
        </w:numPr>
        <w:tabs>
          <w:tab w:val="left" w:pos="540"/>
          <w:tab w:val="left" w:pos="993"/>
        </w:tabs>
        <w:autoSpaceDE w:val="0"/>
        <w:autoSpaceDN w:val="0"/>
        <w:ind w:hanging="11"/>
        <w:jc w:val="both"/>
        <w:rPr>
          <w:bCs/>
          <w:sz w:val="28"/>
          <w:szCs w:val="28"/>
        </w:rPr>
      </w:pPr>
      <w:r w:rsidRPr="00EB0FDA">
        <w:rPr>
          <w:bCs/>
          <w:sz w:val="28"/>
          <w:szCs w:val="28"/>
        </w:rPr>
        <w:t>Вопросы образования</w:t>
      </w:r>
    </w:p>
    <w:p w:rsidR="00733FCD" w:rsidRPr="00EB0FDA" w:rsidRDefault="00733FCD" w:rsidP="00725753">
      <w:pPr>
        <w:numPr>
          <w:ilvl w:val="0"/>
          <w:numId w:val="5"/>
        </w:numPr>
        <w:tabs>
          <w:tab w:val="left" w:pos="540"/>
          <w:tab w:val="left" w:pos="993"/>
        </w:tabs>
        <w:autoSpaceDE w:val="0"/>
        <w:autoSpaceDN w:val="0"/>
        <w:ind w:hanging="11"/>
        <w:jc w:val="both"/>
        <w:rPr>
          <w:bCs/>
          <w:sz w:val="28"/>
          <w:szCs w:val="28"/>
        </w:rPr>
      </w:pPr>
      <w:r w:rsidRPr="00EB0FDA">
        <w:rPr>
          <w:bCs/>
          <w:sz w:val="28"/>
          <w:szCs w:val="28"/>
        </w:rPr>
        <w:t>Высшее образование в России</w:t>
      </w:r>
    </w:p>
    <w:p w:rsidR="00733FCD" w:rsidRPr="00EB0FDA" w:rsidRDefault="00733FCD" w:rsidP="00725753">
      <w:pPr>
        <w:numPr>
          <w:ilvl w:val="0"/>
          <w:numId w:val="5"/>
        </w:numPr>
        <w:tabs>
          <w:tab w:val="left" w:pos="540"/>
          <w:tab w:val="left" w:pos="993"/>
        </w:tabs>
        <w:autoSpaceDE w:val="0"/>
        <w:autoSpaceDN w:val="0"/>
        <w:ind w:hanging="11"/>
        <w:jc w:val="both"/>
        <w:rPr>
          <w:bCs/>
          <w:sz w:val="28"/>
          <w:szCs w:val="28"/>
        </w:rPr>
      </w:pPr>
      <w:r w:rsidRPr="00EB0FDA">
        <w:rPr>
          <w:bCs/>
          <w:sz w:val="28"/>
          <w:szCs w:val="28"/>
        </w:rPr>
        <w:t>Высшее образование сегодня</w:t>
      </w:r>
    </w:p>
    <w:p w:rsidR="00733FCD" w:rsidRPr="00EB0FDA" w:rsidRDefault="00733FCD" w:rsidP="00725753">
      <w:pPr>
        <w:numPr>
          <w:ilvl w:val="0"/>
          <w:numId w:val="5"/>
        </w:numPr>
        <w:tabs>
          <w:tab w:val="left" w:pos="540"/>
          <w:tab w:val="left" w:pos="993"/>
        </w:tabs>
        <w:autoSpaceDE w:val="0"/>
        <w:autoSpaceDN w:val="0"/>
        <w:ind w:hanging="11"/>
        <w:jc w:val="both"/>
        <w:rPr>
          <w:bCs/>
          <w:sz w:val="28"/>
          <w:szCs w:val="28"/>
        </w:rPr>
      </w:pPr>
      <w:r w:rsidRPr="00EB0FDA">
        <w:rPr>
          <w:bCs/>
          <w:sz w:val="28"/>
          <w:szCs w:val="28"/>
        </w:rPr>
        <w:t>Альма матер: Вестник высшей школы</w:t>
      </w:r>
    </w:p>
    <w:p w:rsidR="00733FCD" w:rsidRPr="00EB0FDA" w:rsidRDefault="00733FCD" w:rsidP="00725753">
      <w:pPr>
        <w:numPr>
          <w:ilvl w:val="0"/>
          <w:numId w:val="5"/>
        </w:numPr>
        <w:tabs>
          <w:tab w:val="left" w:pos="540"/>
          <w:tab w:val="left" w:pos="993"/>
        </w:tabs>
        <w:autoSpaceDE w:val="0"/>
        <w:autoSpaceDN w:val="0"/>
        <w:ind w:hanging="11"/>
        <w:jc w:val="both"/>
        <w:rPr>
          <w:bCs/>
          <w:sz w:val="28"/>
          <w:szCs w:val="28"/>
        </w:rPr>
      </w:pPr>
      <w:r w:rsidRPr="00EB0FDA">
        <w:rPr>
          <w:bCs/>
          <w:sz w:val="28"/>
          <w:szCs w:val="28"/>
        </w:rPr>
        <w:t>Инновации в образовании</w:t>
      </w:r>
    </w:p>
    <w:p w:rsidR="00733FCD" w:rsidRPr="00EB0FDA" w:rsidRDefault="00733FCD" w:rsidP="00725753">
      <w:pPr>
        <w:numPr>
          <w:ilvl w:val="0"/>
          <w:numId w:val="5"/>
        </w:numPr>
        <w:tabs>
          <w:tab w:val="left" w:pos="540"/>
          <w:tab w:val="left" w:pos="993"/>
        </w:tabs>
        <w:autoSpaceDE w:val="0"/>
        <w:autoSpaceDN w:val="0"/>
        <w:ind w:hanging="11"/>
        <w:jc w:val="both"/>
        <w:rPr>
          <w:bCs/>
          <w:sz w:val="28"/>
          <w:szCs w:val="28"/>
        </w:rPr>
      </w:pPr>
      <w:r w:rsidRPr="00EB0FDA">
        <w:rPr>
          <w:bCs/>
          <w:sz w:val="28"/>
          <w:szCs w:val="28"/>
        </w:rPr>
        <w:t>Образование и наука</w:t>
      </w:r>
    </w:p>
    <w:p w:rsidR="00733FCD" w:rsidRPr="00EB0FDA" w:rsidRDefault="00733FCD" w:rsidP="00725753">
      <w:pPr>
        <w:numPr>
          <w:ilvl w:val="0"/>
          <w:numId w:val="5"/>
        </w:numPr>
        <w:tabs>
          <w:tab w:val="left" w:pos="540"/>
          <w:tab w:val="left" w:pos="993"/>
        </w:tabs>
        <w:autoSpaceDE w:val="0"/>
        <w:autoSpaceDN w:val="0"/>
        <w:ind w:hanging="11"/>
        <w:jc w:val="both"/>
        <w:rPr>
          <w:bCs/>
          <w:sz w:val="28"/>
          <w:szCs w:val="28"/>
        </w:rPr>
      </w:pPr>
      <w:r w:rsidRPr="00EB0FDA">
        <w:rPr>
          <w:bCs/>
          <w:sz w:val="28"/>
          <w:szCs w:val="28"/>
        </w:rPr>
        <w:t>Стандарты и мониторинг в образовании: научно-методический журнал</w:t>
      </w:r>
    </w:p>
    <w:p w:rsidR="00733FCD" w:rsidRPr="00EB0FDA" w:rsidRDefault="00733FCD" w:rsidP="00725753">
      <w:pPr>
        <w:numPr>
          <w:ilvl w:val="0"/>
          <w:numId w:val="5"/>
        </w:numPr>
        <w:tabs>
          <w:tab w:val="left" w:pos="540"/>
          <w:tab w:val="left" w:pos="993"/>
          <w:tab w:val="left" w:pos="1134"/>
        </w:tabs>
        <w:autoSpaceDE w:val="0"/>
        <w:autoSpaceDN w:val="0"/>
        <w:ind w:hanging="11"/>
        <w:jc w:val="both"/>
        <w:rPr>
          <w:bCs/>
          <w:sz w:val="28"/>
          <w:szCs w:val="28"/>
        </w:rPr>
      </w:pPr>
      <w:r w:rsidRPr="00EB0FDA">
        <w:rPr>
          <w:bCs/>
          <w:sz w:val="28"/>
          <w:szCs w:val="28"/>
        </w:rPr>
        <w:t>Педагогические технологии</w:t>
      </w:r>
    </w:p>
    <w:p w:rsidR="00733FCD" w:rsidRPr="00EB0FDA" w:rsidRDefault="00733FCD" w:rsidP="00725753">
      <w:pPr>
        <w:numPr>
          <w:ilvl w:val="0"/>
          <w:numId w:val="5"/>
        </w:numPr>
        <w:tabs>
          <w:tab w:val="left" w:pos="540"/>
          <w:tab w:val="left" w:pos="993"/>
          <w:tab w:val="left" w:pos="1134"/>
        </w:tabs>
        <w:autoSpaceDE w:val="0"/>
        <w:autoSpaceDN w:val="0"/>
        <w:ind w:hanging="11"/>
        <w:jc w:val="both"/>
        <w:rPr>
          <w:bCs/>
          <w:sz w:val="28"/>
          <w:szCs w:val="28"/>
        </w:rPr>
      </w:pPr>
      <w:r w:rsidRPr="00EB0FDA">
        <w:rPr>
          <w:bCs/>
          <w:sz w:val="28"/>
          <w:szCs w:val="28"/>
        </w:rPr>
        <w:t>Интеграция образования</w:t>
      </w:r>
    </w:p>
    <w:p w:rsidR="00733FCD" w:rsidRPr="00EB0FDA" w:rsidRDefault="00733FCD" w:rsidP="00725753">
      <w:pPr>
        <w:numPr>
          <w:ilvl w:val="0"/>
          <w:numId w:val="5"/>
        </w:numPr>
        <w:tabs>
          <w:tab w:val="left" w:pos="540"/>
          <w:tab w:val="left" w:pos="993"/>
          <w:tab w:val="left" w:pos="1134"/>
        </w:tabs>
        <w:autoSpaceDE w:val="0"/>
        <w:autoSpaceDN w:val="0"/>
        <w:ind w:hanging="11"/>
        <w:jc w:val="both"/>
        <w:rPr>
          <w:bCs/>
          <w:sz w:val="28"/>
          <w:szCs w:val="28"/>
        </w:rPr>
      </w:pPr>
      <w:r w:rsidRPr="00EB0FDA">
        <w:rPr>
          <w:bCs/>
          <w:sz w:val="28"/>
          <w:szCs w:val="28"/>
        </w:rPr>
        <w:t>Педагогическое образование и наука</w:t>
      </w:r>
    </w:p>
    <w:p w:rsidR="00733FCD" w:rsidRPr="00EB0FDA" w:rsidRDefault="00733FCD" w:rsidP="00725753">
      <w:pPr>
        <w:tabs>
          <w:tab w:val="left" w:pos="993"/>
          <w:tab w:val="left" w:pos="1134"/>
        </w:tabs>
        <w:ind w:hanging="11"/>
        <w:jc w:val="both"/>
        <w:rPr>
          <w:sz w:val="28"/>
          <w:szCs w:val="28"/>
        </w:rPr>
      </w:pPr>
    </w:p>
    <w:p w:rsidR="00733FCD" w:rsidRPr="00EB0FDA" w:rsidRDefault="00733FCD" w:rsidP="00B60157">
      <w:pPr>
        <w:ind w:firstLine="540"/>
        <w:jc w:val="both"/>
        <w:rPr>
          <w:i/>
          <w:sz w:val="28"/>
          <w:szCs w:val="28"/>
        </w:rPr>
      </w:pPr>
      <w:r w:rsidRPr="00EB0FDA">
        <w:rPr>
          <w:b/>
          <w:sz w:val="28"/>
          <w:szCs w:val="28"/>
        </w:rPr>
        <w:t xml:space="preserve">8. Материально-техническое обеспечение дисциплины: </w:t>
      </w:r>
    </w:p>
    <w:p w:rsidR="00733FCD" w:rsidRPr="00EB0FDA" w:rsidRDefault="00733FCD" w:rsidP="00B60157">
      <w:pPr>
        <w:pStyle w:val="BodyTextIndent"/>
        <w:tabs>
          <w:tab w:val="num" w:pos="0"/>
        </w:tabs>
        <w:spacing w:line="240" w:lineRule="auto"/>
        <w:ind w:left="0"/>
      </w:pPr>
      <w:r w:rsidRPr="00EB0FDA">
        <w:tab/>
        <w:t>Для обеспечения данной дисциплины необходимы: аудитории; технические средства обучения; учебные и методические пособия: учебники, учебно-методические пособия, пособия для самостоятельной работы, сборники тренировочных тестов, компьютерный класс, мультимедиа проектор.</w:t>
      </w:r>
    </w:p>
    <w:p w:rsidR="00733FCD" w:rsidRPr="00EB0FDA" w:rsidRDefault="00733FCD" w:rsidP="00B60157">
      <w:pPr>
        <w:ind w:firstLine="720"/>
        <w:jc w:val="both"/>
        <w:rPr>
          <w:i/>
          <w:sz w:val="28"/>
          <w:szCs w:val="28"/>
        </w:rPr>
      </w:pPr>
      <w:r w:rsidRPr="00EB0FDA">
        <w:rPr>
          <w:b/>
          <w:sz w:val="28"/>
          <w:szCs w:val="28"/>
        </w:rPr>
        <w:t>9. Методические рекомендации по изучению дисциплины:</w:t>
      </w:r>
    </w:p>
    <w:p w:rsidR="00733FCD" w:rsidRPr="00EB0FDA" w:rsidRDefault="00733FCD" w:rsidP="00B60157">
      <w:pPr>
        <w:tabs>
          <w:tab w:val="num" w:pos="1134"/>
        </w:tabs>
        <w:ind w:firstLine="709"/>
        <w:jc w:val="both"/>
        <w:rPr>
          <w:sz w:val="28"/>
          <w:szCs w:val="28"/>
        </w:rPr>
      </w:pPr>
      <w:r w:rsidRPr="00EB0FDA">
        <w:rPr>
          <w:sz w:val="28"/>
          <w:szCs w:val="28"/>
        </w:rPr>
        <w:t>При реализации содержания программы следует предусмотреть использование разнообразных организационных форм и методов обучения, основанных на активизации познавательной деятельности студентов, их самостоятельности, а также  связи теории и практики.</w:t>
      </w:r>
    </w:p>
    <w:p w:rsidR="00733FCD" w:rsidRPr="00EB0FDA" w:rsidRDefault="00733FCD" w:rsidP="00B60157">
      <w:pPr>
        <w:pStyle w:val="BodyTextIndent"/>
        <w:tabs>
          <w:tab w:val="num" w:pos="720"/>
        </w:tabs>
        <w:spacing w:before="0" w:after="0" w:line="240" w:lineRule="auto"/>
        <w:ind w:left="0" w:firstLine="720"/>
      </w:pPr>
      <w:r w:rsidRPr="00EB0FDA">
        <w:t xml:space="preserve">На лекционных занятиях раскрываются узловые теоретические вопросы педагогики, с демонстрацией разнообразных методологических, теоретических и технологических подходов к рассматриваемым педагогическим проблемам и основные пути их решения. Они призваны пробудить интерес студентов к научной и профессиональной деятельности, к возможностям реализации собственных творческих способностей.  </w:t>
      </w:r>
    </w:p>
    <w:p w:rsidR="00733FCD" w:rsidRPr="00EB0FDA" w:rsidRDefault="00733FCD" w:rsidP="00B60157">
      <w:pPr>
        <w:pStyle w:val="BodyTextIndent3"/>
        <w:spacing w:after="0"/>
        <w:ind w:left="0" w:firstLine="720"/>
        <w:jc w:val="both"/>
        <w:rPr>
          <w:sz w:val="28"/>
          <w:szCs w:val="28"/>
        </w:rPr>
      </w:pPr>
      <w:r w:rsidRPr="00EB0FDA">
        <w:rPr>
          <w:sz w:val="28"/>
          <w:szCs w:val="28"/>
        </w:rPr>
        <w:t>Семинарские занятия направлены преимущественно на формирование педагогических знаний, на отработку общепедагогических умений, овладение элементами анализа педагогических явлений и процессов. Практические задания, используемые на семинарских  занятиях, имеют целью разработку собственного педагогического видения, подхода к решению профессионально-педагогических проблем воспитания и обучения.</w:t>
      </w:r>
    </w:p>
    <w:p w:rsidR="00733FCD" w:rsidRPr="00EB0FDA" w:rsidRDefault="00733FCD" w:rsidP="00B60157">
      <w:pPr>
        <w:pStyle w:val="BodyTextIndent3"/>
        <w:spacing w:after="0"/>
        <w:ind w:left="0" w:firstLine="720"/>
        <w:jc w:val="both"/>
        <w:rPr>
          <w:sz w:val="28"/>
          <w:szCs w:val="28"/>
        </w:rPr>
      </w:pPr>
      <w:r w:rsidRPr="00EB0FDA">
        <w:rPr>
          <w:sz w:val="28"/>
          <w:szCs w:val="28"/>
        </w:rPr>
        <w:t xml:space="preserve">Усилению практико-ориентированного характера учебного курса могут способствовать различные виды самостоятельной работы студентов, направленные на отработку умений организации и осуществления педагогического взаимодействия и решение задач самообразования. </w:t>
      </w:r>
    </w:p>
    <w:p w:rsidR="00733FCD" w:rsidRPr="00EB0FDA" w:rsidRDefault="00733FCD" w:rsidP="00B60157">
      <w:pPr>
        <w:pStyle w:val="BodyText"/>
        <w:spacing w:before="0"/>
        <w:ind w:firstLine="720"/>
        <w:jc w:val="both"/>
        <w:rPr>
          <w:sz w:val="28"/>
          <w:szCs w:val="28"/>
        </w:rPr>
      </w:pPr>
      <w:r w:rsidRPr="00EB0FDA">
        <w:rPr>
          <w:sz w:val="28"/>
          <w:szCs w:val="28"/>
        </w:rPr>
        <w:t xml:space="preserve">Кроме того, самостоятельная работа студентов связана с работой по анализу педагогической литературы с  целью знакомства с актуальными педагогическими проблемами. </w:t>
      </w:r>
    </w:p>
    <w:p w:rsidR="00733FCD" w:rsidRPr="00EB0FDA" w:rsidRDefault="00733FCD" w:rsidP="00B60157">
      <w:pPr>
        <w:pStyle w:val="PlainText"/>
        <w:jc w:val="both"/>
        <w:rPr>
          <w:rFonts w:ascii="Times New Roman" w:hAnsi="Times New Roman"/>
          <w:sz w:val="28"/>
          <w:szCs w:val="28"/>
        </w:rPr>
      </w:pPr>
      <w:r w:rsidRPr="00EB0FDA">
        <w:rPr>
          <w:rFonts w:ascii="Times New Roman" w:eastAsia="MS Mincho" w:hAnsi="Times New Roman"/>
          <w:sz w:val="28"/>
          <w:szCs w:val="28"/>
        </w:rPr>
        <w:t>Изучение данной дисциплины  создает теоретическую основу для последующего усвоения практической педагогики.</w:t>
      </w:r>
    </w:p>
    <w:p w:rsidR="00733FCD" w:rsidRPr="00EB0FDA" w:rsidRDefault="00733FCD" w:rsidP="00B60157">
      <w:pPr>
        <w:pStyle w:val="BodyText2"/>
        <w:spacing w:before="0" w:after="0" w:line="240" w:lineRule="auto"/>
        <w:ind w:firstLine="709"/>
        <w:rPr>
          <w:b/>
          <w:u w:val="single"/>
        </w:rPr>
      </w:pPr>
      <w:r w:rsidRPr="00EB0FDA">
        <w:t xml:space="preserve">В соответствии с требованиями ФГОС ВПО по направлению подготовки «Педагогическое образование» в программе данного курса  предусмотрено использование в учебном процессе активных и интерактивных форм проведения занятий (деловых и ролевых игр, разбор конкретных педагогических ситуаций (кейс-технологии), учебные дискуссии, технологии кооперативного обучения, развития критического мышления, рефлексивные технологии). Эти технологии в сочетании с внеаудиторной работой решают задачи формирования и развития профессиональных умений и навыков обучающихся, как основы профессиональной компетентности в сфере образования. В рамках курса могут быть предусмотрены встречи с представителями государственных и общественных организаций, мастер-классы педагогов и специалистов. </w:t>
      </w:r>
    </w:p>
    <w:p w:rsidR="00733FCD" w:rsidRPr="00EB0FDA" w:rsidRDefault="00733FCD" w:rsidP="00B60157">
      <w:pPr>
        <w:jc w:val="both"/>
        <w:rPr>
          <w:sz w:val="28"/>
          <w:szCs w:val="28"/>
        </w:rPr>
      </w:pPr>
    </w:p>
    <w:p w:rsidR="00733FCD" w:rsidRPr="00EB0FDA" w:rsidRDefault="00733FCD" w:rsidP="00B60157">
      <w:pPr>
        <w:ind w:firstLine="720"/>
        <w:jc w:val="both"/>
        <w:rPr>
          <w:i/>
          <w:sz w:val="28"/>
          <w:szCs w:val="28"/>
        </w:rPr>
      </w:pPr>
      <w:r w:rsidRPr="00EB0FDA">
        <w:rPr>
          <w:b/>
          <w:sz w:val="28"/>
          <w:szCs w:val="28"/>
        </w:rPr>
        <w:t xml:space="preserve">10. Требования к промежуточной аттестации по дисциплине. </w:t>
      </w:r>
    </w:p>
    <w:p w:rsidR="00733FCD" w:rsidRPr="00EB0FDA" w:rsidRDefault="00733FCD" w:rsidP="00B60157">
      <w:pPr>
        <w:ind w:left="-57" w:right="-57" w:firstLine="709"/>
        <w:jc w:val="both"/>
        <w:rPr>
          <w:sz w:val="28"/>
          <w:szCs w:val="28"/>
        </w:rPr>
      </w:pPr>
      <w:r w:rsidRPr="00EB0FDA">
        <w:rPr>
          <w:sz w:val="28"/>
          <w:szCs w:val="28"/>
        </w:rPr>
        <w:t>В ходе текущей аттестации для оценки результатов освоения студентами курса «Современные проблемы науки и образования» используются устные и письменные формы аттестации:</w:t>
      </w:r>
    </w:p>
    <w:p w:rsidR="00733FCD" w:rsidRPr="00EB0FDA" w:rsidRDefault="00733FCD" w:rsidP="00B60157">
      <w:pPr>
        <w:numPr>
          <w:ilvl w:val="0"/>
          <w:numId w:val="3"/>
        </w:numPr>
        <w:tabs>
          <w:tab w:val="left" w:pos="284"/>
          <w:tab w:val="left" w:pos="993"/>
        </w:tabs>
        <w:ind w:left="-57" w:right="-57" w:firstLine="709"/>
        <w:jc w:val="both"/>
        <w:rPr>
          <w:sz w:val="28"/>
          <w:szCs w:val="28"/>
        </w:rPr>
      </w:pPr>
      <w:r w:rsidRPr="00EB0FDA">
        <w:rPr>
          <w:sz w:val="28"/>
          <w:szCs w:val="28"/>
        </w:rPr>
        <w:t>фронтальный опрос с вопросами репродуктивного, дискуссионного и исследовательского характера;</w:t>
      </w:r>
    </w:p>
    <w:p w:rsidR="00733FCD" w:rsidRPr="00EB0FDA" w:rsidRDefault="00733FCD" w:rsidP="00B60157">
      <w:pPr>
        <w:numPr>
          <w:ilvl w:val="0"/>
          <w:numId w:val="4"/>
        </w:numPr>
        <w:tabs>
          <w:tab w:val="left" w:pos="284"/>
          <w:tab w:val="left" w:pos="993"/>
        </w:tabs>
        <w:ind w:left="-57" w:right="-57" w:firstLine="709"/>
        <w:jc w:val="both"/>
        <w:rPr>
          <w:sz w:val="28"/>
          <w:szCs w:val="28"/>
        </w:rPr>
      </w:pPr>
      <w:r w:rsidRPr="00EB0FDA">
        <w:rPr>
          <w:sz w:val="28"/>
          <w:szCs w:val="28"/>
        </w:rPr>
        <w:t>тесты;</w:t>
      </w:r>
    </w:p>
    <w:p w:rsidR="00733FCD" w:rsidRPr="00EB0FDA" w:rsidRDefault="00733FCD" w:rsidP="00B60157">
      <w:pPr>
        <w:numPr>
          <w:ilvl w:val="0"/>
          <w:numId w:val="4"/>
        </w:numPr>
        <w:tabs>
          <w:tab w:val="left" w:pos="284"/>
          <w:tab w:val="left" w:pos="993"/>
        </w:tabs>
        <w:ind w:left="-57" w:right="-57" w:firstLine="709"/>
        <w:jc w:val="both"/>
        <w:rPr>
          <w:sz w:val="28"/>
          <w:szCs w:val="28"/>
        </w:rPr>
      </w:pPr>
      <w:r w:rsidRPr="00EB0FDA">
        <w:rPr>
          <w:sz w:val="28"/>
          <w:szCs w:val="28"/>
        </w:rPr>
        <w:t>терминологические диктанты;</w:t>
      </w:r>
    </w:p>
    <w:p w:rsidR="00733FCD" w:rsidRPr="00EB0FDA" w:rsidRDefault="00733FCD" w:rsidP="00B60157">
      <w:pPr>
        <w:numPr>
          <w:ilvl w:val="0"/>
          <w:numId w:val="4"/>
        </w:numPr>
        <w:tabs>
          <w:tab w:val="left" w:pos="284"/>
          <w:tab w:val="left" w:pos="993"/>
        </w:tabs>
        <w:ind w:left="-57" w:right="-57" w:firstLine="709"/>
        <w:jc w:val="both"/>
        <w:rPr>
          <w:sz w:val="28"/>
          <w:szCs w:val="28"/>
        </w:rPr>
      </w:pPr>
      <w:r w:rsidRPr="00EB0FDA">
        <w:rPr>
          <w:sz w:val="28"/>
          <w:szCs w:val="28"/>
        </w:rPr>
        <w:t>задания на сравнительный анализ идей, позиций, концепций, предложенных в разных учебных пособиях, научных источниках, разными авторами;</w:t>
      </w:r>
    </w:p>
    <w:p w:rsidR="00733FCD" w:rsidRPr="00EB0FDA" w:rsidRDefault="00733FCD" w:rsidP="00B60157">
      <w:pPr>
        <w:tabs>
          <w:tab w:val="left" w:pos="0"/>
        </w:tabs>
        <w:ind w:left="-57" w:right="-57" w:firstLine="709"/>
        <w:jc w:val="both"/>
        <w:rPr>
          <w:sz w:val="28"/>
          <w:szCs w:val="28"/>
        </w:rPr>
      </w:pPr>
      <w:r w:rsidRPr="00EB0FDA">
        <w:rPr>
          <w:sz w:val="28"/>
          <w:szCs w:val="28"/>
        </w:rPr>
        <w:tab/>
        <w:t xml:space="preserve">Результаты выполненных устных и письменных работ отражаются в </w:t>
      </w:r>
      <w:r w:rsidRPr="00EB0FDA">
        <w:rPr>
          <w:i/>
          <w:sz w:val="28"/>
          <w:szCs w:val="28"/>
          <w:u w:val="single"/>
        </w:rPr>
        <w:t>портфолио</w:t>
      </w:r>
      <w:r w:rsidRPr="00EB0FDA">
        <w:rPr>
          <w:sz w:val="28"/>
          <w:szCs w:val="28"/>
        </w:rPr>
        <w:t xml:space="preserve"> студента.</w:t>
      </w:r>
    </w:p>
    <w:p w:rsidR="00733FCD" w:rsidRPr="00EB0FDA" w:rsidRDefault="00733FCD" w:rsidP="00B60157">
      <w:pPr>
        <w:ind w:firstLine="720"/>
        <w:jc w:val="both"/>
        <w:rPr>
          <w:i/>
          <w:sz w:val="28"/>
          <w:szCs w:val="28"/>
          <w:u w:val="single"/>
        </w:rPr>
      </w:pPr>
    </w:p>
    <w:p w:rsidR="00733FCD" w:rsidRDefault="00733FCD" w:rsidP="00B60157">
      <w:pPr>
        <w:ind w:firstLine="720"/>
        <w:jc w:val="both"/>
        <w:rPr>
          <w:sz w:val="28"/>
          <w:szCs w:val="28"/>
        </w:rPr>
      </w:pPr>
      <w:r w:rsidRPr="00EB0FDA">
        <w:rPr>
          <w:i/>
          <w:sz w:val="28"/>
          <w:szCs w:val="28"/>
          <w:u w:val="single"/>
        </w:rPr>
        <w:t>Итоговая аттестация</w:t>
      </w:r>
      <w:r w:rsidRPr="00EB0FDA">
        <w:rPr>
          <w:sz w:val="28"/>
          <w:szCs w:val="28"/>
        </w:rPr>
        <w:t xml:space="preserve"> студентов по курсу предполагает зачет, который может проводиться как традиционно, по билетам для собеседования, так и в нетрадиционных формах, позволяющих студенту проявить знания содержания курса, а преподавателю выявить и оценить умения студента вести диалог, дискуссию по педагогическим проблемам. Предполагается возможность накопительной системы оценивания по технологической карте (технологическая карта и рекомендации по её составлению, работе с ней в приложении к программе). Накопительная система позволяет выявить динамику формирования и развития общекультурных</w:t>
      </w:r>
      <w:r>
        <w:rPr>
          <w:sz w:val="28"/>
          <w:szCs w:val="28"/>
        </w:rPr>
        <w:t xml:space="preserve"> и</w:t>
      </w:r>
      <w:r w:rsidRPr="00EB0FDA">
        <w:rPr>
          <w:sz w:val="28"/>
          <w:szCs w:val="28"/>
        </w:rPr>
        <w:t xml:space="preserve"> общепрофессиональных компетенций. Использование балльно-рейтинговой системы оценки достижений позволяет оценить индивидуальную динамику формирования профессиональной компетентности магистра. </w:t>
      </w:r>
    </w:p>
    <w:p w:rsidR="00733FCD" w:rsidRPr="00EB0FDA" w:rsidRDefault="00733FCD" w:rsidP="00B60157">
      <w:pPr>
        <w:ind w:firstLine="720"/>
        <w:jc w:val="both"/>
        <w:rPr>
          <w:sz w:val="28"/>
          <w:szCs w:val="28"/>
        </w:rPr>
      </w:pPr>
    </w:p>
    <w:p w:rsidR="00733FCD" w:rsidRPr="004743F1" w:rsidRDefault="00733FCD" w:rsidP="00B60157">
      <w:pPr>
        <w:tabs>
          <w:tab w:val="left" w:pos="1134"/>
        </w:tabs>
        <w:ind w:firstLine="709"/>
        <w:jc w:val="both"/>
        <w:rPr>
          <w:b/>
          <w:sz w:val="28"/>
          <w:szCs w:val="28"/>
          <w:u w:val="single"/>
        </w:rPr>
      </w:pPr>
      <w:r w:rsidRPr="004743F1">
        <w:rPr>
          <w:b/>
          <w:sz w:val="28"/>
          <w:szCs w:val="28"/>
        </w:rPr>
        <w:t xml:space="preserve">Примерные материалы для оценки компетенций, которые формирует данный курс: </w:t>
      </w:r>
    </w:p>
    <w:p w:rsidR="00733FCD" w:rsidRPr="004743F1" w:rsidRDefault="00733FCD" w:rsidP="00B60157">
      <w:pPr>
        <w:jc w:val="both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496"/>
        <w:gridCol w:w="2007"/>
        <w:gridCol w:w="4961"/>
      </w:tblGrid>
      <w:tr w:rsidR="00733FCD" w:rsidRPr="004743F1" w:rsidTr="008C2B25">
        <w:tc>
          <w:tcPr>
            <w:tcW w:w="2496" w:type="dxa"/>
          </w:tcPr>
          <w:p w:rsidR="00733FCD" w:rsidRPr="004743F1" w:rsidRDefault="00733FCD" w:rsidP="008C2B25">
            <w:pPr>
              <w:rPr>
                <w:b/>
                <w:sz w:val="28"/>
                <w:szCs w:val="28"/>
              </w:rPr>
            </w:pPr>
            <w:r w:rsidRPr="004743F1">
              <w:rPr>
                <w:b/>
                <w:sz w:val="28"/>
                <w:szCs w:val="28"/>
              </w:rPr>
              <w:t xml:space="preserve">Наименование раздела </w:t>
            </w:r>
          </w:p>
        </w:tc>
        <w:tc>
          <w:tcPr>
            <w:tcW w:w="2007" w:type="dxa"/>
          </w:tcPr>
          <w:p w:rsidR="00733FCD" w:rsidRPr="004743F1" w:rsidRDefault="00733FCD" w:rsidP="008C2B25">
            <w:pPr>
              <w:jc w:val="center"/>
              <w:rPr>
                <w:b/>
                <w:sz w:val="28"/>
                <w:szCs w:val="28"/>
              </w:rPr>
            </w:pPr>
            <w:r w:rsidRPr="004743F1">
              <w:rPr>
                <w:b/>
                <w:sz w:val="28"/>
                <w:szCs w:val="28"/>
              </w:rPr>
              <w:t xml:space="preserve">Формируемая компетенция </w:t>
            </w:r>
          </w:p>
        </w:tc>
        <w:tc>
          <w:tcPr>
            <w:tcW w:w="4961" w:type="dxa"/>
          </w:tcPr>
          <w:p w:rsidR="00733FCD" w:rsidRPr="004743F1" w:rsidRDefault="00733FCD" w:rsidP="008C2B25">
            <w:pPr>
              <w:jc w:val="center"/>
              <w:rPr>
                <w:b/>
                <w:sz w:val="28"/>
                <w:szCs w:val="28"/>
              </w:rPr>
            </w:pPr>
            <w:r w:rsidRPr="004743F1">
              <w:rPr>
                <w:b/>
                <w:sz w:val="28"/>
                <w:szCs w:val="28"/>
              </w:rPr>
              <w:t>Вид проверки</w:t>
            </w:r>
          </w:p>
        </w:tc>
      </w:tr>
      <w:tr w:rsidR="00733FCD" w:rsidRPr="004743F1" w:rsidTr="008C2B25">
        <w:tc>
          <w:tcPr>
            <w:tcW w:w="2496" w:type="dxa"/>
          </w:tcPr>
          <w:p w:rsidR="00733FCD" w:rsidRPr="00EB0FDA" w:rsidRDefault="00733FCD" w:rsidP="008C2B25">
            <w:pPr>
              <w:rPr>
                <w:sz w:val="28"/>
                <w:szCs w:val="28"/>
              </w:rPr>
            </w:pPr>
            <w:r w:rsidRPr="00EB0FDA">
              <w:rPr>
                <w:sz w:val="28"/>
                <w:szCs w:val="28"/>
              </w:rPr>
              <w:t>Современное общество и современное образование</w:t>
            </w:r>
          </w:p>
        </w:tc>
        <w:tc>
          <w:tcPr>
            <w:tcW w:w="2007" w:type="dxa"/>
          </w:tcPr>
          <w:p w:rsidR="00733FCD" w:rsidRDefault="00733FCD" w:rsidP="008C2B25">
            <w:pPr>
              <w:rPr>
                <w:sz w:val="28"/>
                <w:szCs w:val="28"/>
              </w:rPr>
            </w:pPr>
            <w:r w:rsidRPr="005E51EA">
              <w:rPr>
                <w:sz w:val="28"/>
                <w:szCs w:val="28"/>
              </w:rPr>
              <w:t>ОК-1</w:t>
            </w:r>
          </w:p>
          <w:p w:rsidR="00733FCD" w:rsidRPr="005E51EA" w:rsidRDefault="00733FCD" w:rsidP="008C2B2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ОПК-4</w:t>
            </w:r>
          </w:p>
        </w:tc>
        <w:tc>
          <w:tcPr>
            <w:tcW w:w="4961" w:type="dxa"/>
          </w:tcPr>
          <w:p w:rsidR="00733FCD" w:rsidRDefault="00733FCD" w:rsidP="008C2B2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B0FDA">
              <w:rPr>
                <w:sz w:val="28"/>
                <w:szCs w:val="28"/>
              </w:rPr>
              <w:t>Кластер понятий и категорий по одному из структурных блоков содержания дисциплины</w:t>
            </w:r>
            <w:r>
              <w:rPr>
                <w:sz w:val="28"/>
                <w:szCs w:val="28"/>
              </w:rPr>
              <w:t>.</w:t>
            </w:r>
          </w:p>
          <w:p w:rsidR="00733FCD" w:rsidRPr="00EB0FDA" w:rsidRDefault="00733FCD" w:rsidP="008C2B2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B0FDA">
              <w:rPr>
                <w:sz w:val="28"/>
                <w:szCs w:val="28"/>
              </w:rPr>
              <w:t>Составление аннотированного списка источников</w:t>
            </w:r>
            <w:r>
              <w:rPr>
                <w:sz w:val="28"/>
                <w:szCs w:val="28"/>
              </w:rPr>
              <w:t>.</w:t>
            </w:r>
          </w:p>
        </w:tc>
      </w:tr>
      <w:tr w:rsidR="00733FCD" w:rsidRPr="004743F1" w:rsidTr="008C2B25">
        <w:tc>
          <w:tcPr>
            <w:tcW w:w="2496" w:type="dxa"/>
          </w:tcPr>
          <w:p w:rsidR="00733FCD" w:rsidRPr="00EB0FDA" w:rsidRDefault="00733FCD" w:rsidP="008C2B2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Проблемы м</w:t>
            </w:r>
            <w:r w:rsidRPr="00EB0FDA">
              <w:rPr>
                <w:sz w:val="28"/>
                <w:szCs w:val="28"/>
              </w:rPr>
              <w:t>етодологи</w:t>
            </w:r>
            <w:r>
              <w:rPr>
                <w:sz w:val="28"/>
                <w:szCs w:val="28"/>
              </w:rPr>
              <w:t>и</w:t>
            </w:r>
            <w:r w:rsidRPr="00EB0FDA">
              <w:rPr>
                <w:sz w:val="28"/>
                <w:szCs w:val="28"/>
              </w:rPr>
              <w:t xml:space="preserve"> современной науки</w:t>
            </w:r>
          </w:p>
        </w:tc>
        <w:tc>
          <w:tcPr>
            <w:tcW w:w="2007" w:type="dxa"/>
          </w:tcPr>
          <w:p w:rsidR="00733FCD" w:rsidRPr="005E51EA" w:rsidRDefault="00733FCD" w:rsidP="008C2B25">
            <w:pPr>
              <w:rPr>
                <w:sz w:val="28"/>
                <w:szCs w:val="28"/>
              </w:rPr>
            </w:pPr>
            <w:r w:rsidRPr="005E51EA">
              <w:rPr>
                <w:sz w:val="28"/>
                <w:szCs w:val="28"/>
              </w:rPr>
              <w:t>ОК-1</w:t>
            </w:r>
          </w:p>
          <w:p w:rsidR="00733FCD" w:rsidRPr="005E51EA" w:rsidRDefault="00733FCD" w:rsidP="008C2B25">
            <w:pPr>
              <w:rPr>
                <w:sz w:val="28"/>
                <w:szCs w:val="28"/>
              </w:rPr>
            </w:pPr>
            <w:r w:rsidRPr="005E51EA">
              <w:rPr>
                <w:sz w:val="28"/>
                <w:szCs w:val="28"/>
              </w:rPr>
              <w:t>ОПК-2</w:t>
            </w:r>
          </w:p>
        </w:tc>
        <w:tc>
          <w:tcPr>
            <w:tcW w:w="4961" w:type="dxa"/>
          </w:tcPr>
          <w:p w:rsidR="00733FCD" w:rsidRDefault="00733FCD" w:rsidP="008C2B25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B0FDA">
              <w:rPr>
                <w:sz w:val="28"/>
                <w:szCs w:val="28"/>
              </w:rPr>
              <w:t>Составление терминологического словаря педагогических категорий</w:t>
            </w:r>
            <w:r>
              <w:rPr>
                <w:sz w:val="28"/>
                <w:szCs w:val="28"/>
              </w:rPr>
              <w:t>.</w:t>
            </w:r>
          </w:p>
          <w:p w:rsidR="00733FCD" w:rsidRPr="00EB0FDA" w:rsidRDefault="00733FCD" w:rsidP="008C2B25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B0FDA">
              <w:rPr>
                <w:sz w:val="28"/>
                <w:szCs w:val="28"/>
              </w:rPr>
              <w:t>Сравнительная таблица по  методологическим подходам</w:t>
            </w:r>
            <w:r>
              <w:rPr>
                <w:sz w:val="28"/>
                <w:szCs w:val="28"/>
              </w:rPr>
              <w:t>.</w:t>
            </w:r>
          </w:p>
        </w:tc>
      </w:tr>
      <w:tr w:rsidR="00733FCD" w:rsidRPr="004743F1" w:rsidTr="008C2B25">
        <w:tc>
          <w:tcPr>
            <w:tcW w:w="2496" w:type="dxa"/>
          </w:tcPr>
          <w:p w:rsidR="00733FCD" w:rsidRPr="00EB0FDA" w:rsidRDefault="00733FCD" w:rsidP="008C2B25">
            <w:pPr>
              <w:rPr>
                <w:sz w:val="28"/>
                <w:szCs w:val="28"/>
              </w:rPr>
            </w:pPr>
            <w:r w:rsidRPr="00EB0FDA">
              <w:rPr>
                <w:sz w:val="28"/>
                <w:szCs w:val="28"/>
              </w:rPr>
              <w:t xml:space="preserve">Смена научных парадигм — закон развития науки. </w:t>
            </w:r>
          </w:p>
        </w:tc>
        <w:tc>
          <w:tcPr>
            <w:tcW w:w="2007" w:type="dxa"/>
          </w:tcPr>
          <w:p w:rsidR="00733FCD" w:rsidRPr="005E51EA" w:rsidRDefault="00733FCD" w:rsidP="008C2B25">
            <w:pPr>
              <w:rPr>
                <w:sz w:val="28"/>
                <w:szCs w:val="28"/>
              </w:rPr>
            </w:pPr>
            <w:r w:rsidRPr="005E51EA">
              <w:rPr>
                <w:sz w:val="28"/>
                <w:szCs w:val="28"/>
              </w:rPr>
              <w:t>ОК-1</w:t>
            </w:r>
          </w:p>
          <w:p w:rsidR="00733FCD" w:rsidRPr="005E51EA" w:rsidRDefault="00733FCD" w:rsidP="008C2B25">
            <w:pPr>
              <w:rPr>
                <w:sz w:val="28"/>
                <w:szCs w:val="28"/>
              </w:rPr>
            </w:pPr>
            <w:r w:rsidRPr="005E51EA">
              <w:rPr>
                <w:sz w:val="28"/>
                <w:szCs w:val="28"/>
              </w:rPr>
              <w:t>ОПК-4</w:t>
            </w:r>
          </w:p>
        </w:tc>
        <w:tc>
          <w:tcPr>
            <w:tcW w:w="4961" w:type="dxa"/>
          </w:tcPr>
          <w:p w:rsidR="00733FCD" w:rsidRDefault="00733FCD" w:rsidP="008C2B2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B0FDA">
              <w:rPr>
                <w:sz w:val="28"/>
                <w:szCs w:val="28"/>
              </w:rPr>
              <w:t>Сравнительный анализ системоцентрической и антропоцентрической парадигм науки</w:t>
            </w:r>
            <w:r>
              <w:rPr>
                <w:sz w:val="28"/>
                <w:szCs w:val="28"/>
              </w:rPr>
              <w:t>.</w:t>
            </w:r>
          </w:p>
          <w:p w:rsidR="00733FCD" w:rsidRPr="00EB0FDA" w:rsidRDefault="00733FCD" w:rsidP="008C2B2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B0FDA">
              <w:rPr>
                <w:sz w:val="28"/>
                <w:szCs w:val="28"/>
              </w:rPr>
              <w:t>Педагогическая антропология.</w:t>
            </w:r>
          </w:p>
        </w:tc>
      </w:tr>
      <w:tr w:rsidR="00733FCD" w:rsidRPr="004743F1" w:rsidTr="008C2B25">
        <w:tc>
          <w:tcPr>
            <w:tcW w:w="2496" w:type="dxa"/>
          </w:tcPr>
          <w:p w:rsidR="00733FCD" w:rsidRPr="00EB0FDA" w:rsidRDefault="00733FCD" w:rsidP="008C2B25">
            <w:pPr>
              <w:rPr>
                <w:sz w:val="28"/>
                <w:szCs w:val="28"/>
              </w:rPr>
            </w:pPr>
            <w:r w:rsidRPr="00EB0FDA">
              <w:rPr>
                <w:sz w:val="28"/>
                <w:szCs w:val="28"/>
              </w:rPr>
              <w:t>Узловые проблемы современного образования и науки</w:t>
            </w:r>
          </w:p>
        </w:tc>
        <w:tc>
          <w:tcPr>
            <w:tcW w:w="2007" w:type="dxa"/>
          </w:tcPr>
          <w:p w:rsidR="00733FCD" w:rsidRDefault="00733FCD" w:rsidP="008C2B25">
            <w:pPr>
              <w:rPr>
                <w:sz w:val="28"/>
                <w:szCs w:val="28"/>
              </w:rPr>
            </w:pPr>
            <w:r w:rsidRPr="005E51EA">
              <w:rPr>
                <w:sz w:val="28"/>
                <w:szCs w:val="28"/>
              </w:rPr>
              <w:t>ОПК-2</w:t>
            </w:r>
          </w:p>
          <w:p w:rsidR="00733FCD" w:rsidRPr="005E51EA" w:rsidRDefault="00733FCD" w:rsidP="008C2B2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ОПК-4</w:t>
            </w:r>
          </w:p>
        </w:tc>
        <w:tc>
          <w:tcPr>
            <w:tcW w:w="4961" w:type="dxa"/>
          </w:tcPr>
          <w:p w:rsidR="00733FCD" w:rsidRDefault="00733FCD" w:rsidP="008C2B2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B0FDA">
              <w:rPr>
                <w:sz w:val="28"/>
                <w:szCs w:val="28"/>
              </w:rPr>
              <w:t>Законодательные акты РФ, регламентирующие научно-исследовательскую и образовательную деятельность (НИД).</w:t>
            </w:r>
          </w:p>
          <w:p w:rsidR="00733FCD" w:rsidRPr="00EB0FDA" w:rsidRDefault="00733FCD" w:rsidP="008C2B2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B0FDA">
              <w:rPr>
                <w:sz w:val="28"/>
                <w:szCs w:val="28"/>
              </w:rPr>
              <w:t>Выбор и презентация одной из проблем современного образования и науки (на выбор студента)</w:t>
            </w:r>
          </w:p>
        </w:tc>
      </w:tr>
    </w:tbl>
    <w:p w:rsidR="00733FCD" w:rsidRDefault="00733FCD" w:rsidP="00B60157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733FCD" w:rsidRPr="004743F1" w:rsidRDefault="00733FCD" w:rsidP="00B60157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743F1">
        <w:rPr>
          <w:sz w:val="28"/>
          <w:szCs w:val="28"/>
        </w:rPr>
        <w:t>Результаты промежуточной аттестации вносятся в электронные ведомости и зачетные книжки студентов, отображаются в электронном портфолио студента в электронной информационно-образовательной среде университета.</w:t>
      </w:r>
    </w:p>
    <w:p w:rsidR="00733FCD" w:rsidRPr="00EB0FDA" w:rsidRDefault="00733FCD" w:rsidP="00B60157">
      <w:pPr>
        <w:pStyle w:val="BodyTextIndent"/>
        <w:spacing w:before="0" w:after="0" w:line="240" w:lineRule="auto"/>
        <w:ind w:left="0"/>
        <w:jc w:val="center"/>
        <w:rPr>
          <w:b/>
        </w:rPr>
      </w:pPr>
    </w:p>
    <w:p w:rsidR="00733FCD" w:rsidRPr="004743F1" w:rsidRDefault="00733FCD" w:rsidP="00B60157">
      <w:pPr>
        <w:ind w:firstLine="709"/>
        <w:jc w:val="both"/>
        <w:rPr>
          <w:sz w:val="28"/>
          <w:szCs w:val="28"/>
        </w:rPr>
      </w:pPr>
      <w:r w:rsidRPr="004743F1">
        <w:rPr>
          <w:sz w:val="28"/>
          <w:szCs w:val="28"/>
        </w:rPr>
        <w:t xml:space="preserve">Программа составлена в соответствии с </w:t>
      </w:r>
      <w:r w:rsidRPr="0000488F">
        <w:rPr>
          <w:sz w:val="28"/>
          <w:szCs w:val="28"/>
        </w:rPr>
        <w:t>ФГОС ВО</w:t>
      </w:r>
      <w:r w:rsidRPr="004743F1">
        <w:rPr>
          <w:sz w:val="28"/>
          <w:szCs w:val="28"/>
        </w:rPr>
        <w:t xml:space="preserve">по направлению подготовки </w:t>
      </w:r>
      <w:r>
        <w:rPr>
          <w:sz w:val="28"/>
          <w:szCs w:val="28"/>
        </w:rPr>
        <w:t>44.04</w:t>
      </w:r>
      <w:r w:rsidRPr="0000488F">
        <w:rPr>
          <w:sz w:val="28"/>
          <w:szCs w:val="28"/>
        </w:rPr>
        <w:t>.0</w:t>
      </w:r>
      <w:r>
        <w:rPr>
          <w:sz w:val="28"/>
          <w:szCs w:val="28"/>
        </w:rPr>
        <w:t xml:space="preserve">1Педагогическое образование </w:t>
      </w:r>
      <w:r w:rsidRPr="00735624">
        <w:rPr>
          <w:sz w:val="28"/>
          <w:szCs w:val="28"/>
        </w:rPr>
        <w:t>(уровень магистратуры) № 1505 от 21ноября 2014 года</w:t>
      </w:r>
      <w:r w:rsidRPr="004743F1">
        <w:rPr>
          <w:sz w:val="28"/>
          <w:szCs w:val="28"/>
        </w:rPr>
        <w:t xml:space="preserve"> иутверждена на заседании кафедры</w:t>
      </w:r>
      <w:r w:rsidRPr="00735624">
        <w:rPr>
          <w:sz w:val="28"/>
          <w:szCs w:val="28"/>
        </w:rPr>
        <w:t xml:space="preserve">педагогики 31 августа 2015 г., </w:t>
      </w:r>
      <w:r w:rsidRPr="004743F1">
        <w:rPr>
          <w:sz w:val="28"/>
          <w:szCs w:val="28"/>
        </w:rPr>
        <w:t>протокол №</w:t>
      </w:r>
      <w:r w:rsidRPr="00735624">
        <w:rPr>
          <w:sz w:val="28"/>
          <w:szCs w:val="28"/>
        </w:rPr>
        <w:t>1.</w:t>
      </w:r>
    </w:p>
    <w:p w:rsidR="00733FCD" w:rsidRPr="004743F1" w:rsidRDefault="00733FCD" w:rsidP="00B60157">
      <w:pPr>
        <w:jc w:val="both"/>
        <w:rPr>
          <w:b/>
          <w:sz w:val="28"/>
          <w:szCs w:val="28"/>
        </w:rPr>
      </w:pPr>
    </w:p>
    <w:p w:rsidR="00733FCD" w:rsidRPr="00EB0FDA" w:rsidRDefault="00733FCD" w:rsidP="00B60157">
      <w:pPr>
        <w:pStyle w:val="BodyTextIndent"/>
        <w:spacing w:before="0" w:after="0" w:line="240" w:lineRule="auto"/>
        <w:ind w:left="0"/>
        <w:rPr>
          <w:b/>
        </w:rPr>
      </w:pPr>
    </w:p>
    <w:p w:rsidR="00733FCD" w:rsidRPr="00EB0FDA" w:rsidRDefault="00733FCD" w:rsidP="00B60157">
      <w:pPr>
        <w:pStyle w:val="BodyTextIndent"/>
        <w:spacing w:before="0" w:after="0" w:line="240" w:lineRule="auto"/>
        <w:ind w:left="0"/>
        <w:jc w:val="center"/>
        <w:rPr>
          <w:b/>
        </w:rPr>
      </w:pPr>
    </w:p>
    <w:p w:rsidR="00733FCD" w:rsidRDefault="00733FCD" w:rsidP="00B60157">
      <w:pPr>
        <w:ind w:firstLine="720"/>
        <w:jc w:val="both"/>
        <w:rPr>
          <w:b/>
          <w:sz w:val="28"/>
          <w:szCs w:val="28"/>
        </w:rPr>
      </w:pPr>
      <w:r w:rsidRPr="00EB0FDA">
        <w:rPr>
          <w:b/>
          <w:sz w:val="28"/>
          <w:szCs w:val="28"/>
        </w:rPr>
        <w:t xml:space="preserve">Разработчики: </w:t>
      </w:r>
    </w:p>
    <w:p w:rsidR="00733FCD" w:rsidRPr="00EB0FDA" w:rsidRDefault="00733FCD" w:rsidP="00B32AD2">
      <w:pPr>
        <w:ind w:left="709" w:firstLine="11"/>
        <w:jc w:val="both"/>
        <w:rPr>
          <w:sz w:val="28"/>
          <w:szCs w:val="28"/>
        </w:rPr>
      </w:pPr>
      <w:r>
        <w:rPr>
          <w:sz w:val="28"/>
          <w:szCs w:val="28"/>
        </w:rPr>
        <w:t>на основе разработок Бахтияровой В.Ф.</w:t>
      </w:r>
    </w:p>
    <w:p w:rsidR="00733FCD" w:rsidRPr="00EB0FDA" w:rsidRDefault="00733FCD" w:rsidP="00B32AD2">
      <w:pPr>
        <w:ind w:left="709" w:firstLine="11"/>
        <w:jc w:val="both"/>
        <w:rPr>
          <w:sz w:val="28"/>
          <w:szCs w:val="28"/>
        </w:rPr>
      </w:pPr>
      <w:r w:rsidRPr="00EB0FDA">
        <w:rPr>
          <w:sz w:val="28"/>
          <w:szCs w:val="28"/>
        </w:rPr>
        <w:t xml:space="preserve">к.п.н., доцент кафедры педагогики </w:t>
      </w:r>
      <w:r>
        <w:rPr>
          <w:sz w:val="28"/>
          <w:szCs w:val="28"/>
        </w:rPr>
        <w:t xml:space="preserve">                                    Л.П. Гирфанова</w:t>
      </w:r>
    </w:p>
    <w:p w:rsidR="00733FCD" w:rsidRPr="00EB0FDA" w:rsidRDefault="00733FCD" w:rsidP="00B60157">
      <w:pPr>
        <w:jc w:val="both"/>
        <w:rPr>
          <w:b/>
          <w:sz w:val="28"/>
          <w:szCs w:val="28"/>
        </w:rPr>
      </w:pPr>
    </w:p>
    <w:p w:rsidR="00733FCD" w:rsidRPr="00EB0FDA" w:rsidRDefault="00733FCD" w:rsidP="00B60157">
      <w:pPr>
        <w:ind w:firstLine="720"/>
        <w:jc w:val="both"/>
        <w:rPr>
          <w:b/>
          <w:sz w:val="28"/>
          <w:szCs w:val="28"/>
        </w:rPr>
      </w:pPr>
      <w:r w:rsidRPr="00EB0FDA">
        <w:rPr>
          <w:b/>
          <w:sz w:val="28"/>
          <w:szCs w:val="28"/>
        </w:rPr>
        <w:t>Эксперты:</w:t>
      </w:r>
    </w:p>
    <w:p w:rsidR="00733FCD" w:rsidRDefault="00733FCD" w:rsidP="00B32AD2">
      <w:pPr>
        <w:ind w:firstLine="720"/>
        <w:jc w:val="both"/>
        <w:rPr>
          <w:sz w:val="28"/>
          <w:szCs w:val="28"/>
        </w:rPr>
      </w:pPr>
      <w:r w:rsidRPr="00EB0FDA">
        <w:rPr>
          <w:sz w:val="28"/>
          <w:szCs w:val="28"/>
        </w:rPr>
        <w:t>директор СОШ № 103</w:t>
      </w:r>
    </w:p>
    <w:p w:rsidR="00733FCD" w:rsidRPr="00EB0FDA" w:rsidRDefault="00733FCD" w:rsidP="00B32AD2">
      <w:pPr>
        <w:ind w:firstLine="720"/>
        <w:jc w:val="both"/>
        <w:rPr>
          <w:sz w:val="28"/>
          <w:szCs w:val="28"/>
        </w:rPr>
      </w:pPr>
      <w:r w:rsidRPr="00EB0FDA">
        <w:rPr>
          <w:sz w:val="28"/>
          <w:szCs w:val="28"/>
        </w:rPr>
        <w:t>Демского района г. УфыО.А.Комогорцева</w:t>
      </w:r>
    </w:p>
    <w:p w:rsidR="00733FCD" w:rsidRPr="00EB0FDA" w:rsidRDefault="00733FCD" w:rsidP="00B32AD2">
      <w:pPr>
        <w:spacing w:line="240" w:lineRule="atLeast"/>
        <w:ind w:right="-483" w:firstLine="720"/>
        <w:jc w:val="both"/>
        <w:rPr>
          <w:sz w:val="28"/>
          <w:szCs w:val="28"/>
        </w:rPr>
      </w:pPr>
    </w:p>
    <w:p w:rsidR="00733FCD" w:rsidRPr="004743F1" w:rsidRDefault="00733FCD" w:rsidP="00B32AD2">
      <w:pPr>
        <w:ind w:firstLine="709"/>
        <w:jc w:val="both"/>
        <w:rPr>
          <w:i/>
          <w:color w:val="0070C0"/>
          <w:sz w:val="28"/>
          <w:szCs w:val="28"/>
          <w:u w:val="single"/>
        </w:rPr>
      </w:pPr>
      <w:r w:rsidRPr="004743F1">
        <w:rPr>
          <w:color w:val="FF0000"/>
          <w:sz w:val="28"/>
          <w:szCs w:val="28"/>
        </w:rPr>
        <w:tab/>
      </w:r>
      <w:r w:rsidRPr="004743F1">
        <w:rPr>
          <w:color w:val="FF0000"/>
          <w:sz w:val="28"/>
          <w:szCs w:val="28"/>
        </w:rPr>
        <w:tab/>
      </w:r>
    </w:p>
    <w:p w:rsidR="00733FCD" w:rsidRDefault="00733FCD" w:rsidP="00B32AD2">
      <w:pPr>
        <w:ind w:firstLine="720"/>
        <w:jc w:val="both"/>
        <w:rPr>
          <w:sz w:val="28"/>
          <w:szCs w:val="28"/>
        </w:rPr>
      </w:pPr>
      <w:r w:rsidRPr="00B32AD2">
        <w:rPr>
          <w:sz w:val="28"/>
          <w:szCs w:val="28"/>
        </w:rPr>
        <w:t>К.п.н., профессор</w:t>
      </w:r>
      <w:r>
        <w:rPr>
          <w:sz w:val="28"/>
          <w:szCs w:val="28"/>
        </w:rPr>
        <w:t>,</w:t>
      </w:r>
      <w:r w:rsidRPr="00EB0FDA">
        <w:rPr>
          <w:sz w:val="28"/>
          <w:szCs w:val="28"/>
        </w:rPr>
        <w:t>зам. зав.кафедрой</w:t>
      </w:r>
    </w:p>
    <w:p w:rsidR="00733FCD" w:rsidRDefault="00733FCD" w:rsidP="00B60157">
      <w:pPr>
        <w:ind w:firstLine="720"/>
        <w:jc w:val="both"/>
        <w:rPr>
          <w:sz w:val="28"/>
          <w:szCs w:val="28"/>
        </w:rPr>
      </w:pPr>
      <w:r w:rsidRPr="00EB0FDA">
        <w:rPr>
          <w:sz w:val="28"/>
          <w:szCs w:val="28"/>
        </w:rPr>
        <w:t xml:space="preserve">педагогики БГПУ им. М.АкмуллыН.С. Сытина </w:t>
      </w:r>
    </w:p>
    <w:p w:rsidR="00733FCD" w:rsidRPr="00EB0FDA" w:rsidRDefault="00733FCD" w:rsidP="00B60157">
      <w:pPr>
        <w:spacing w:line="240" w:lineRule="atLeast"/>
        <w:ind w:right="-483" w:firstLine="720"/>
        <w:jc w:val="both"/>
        <w:rPr>
          <w:sz w:val="28"/>
          <w:szCs w:val="28"/>
        </w:rPr>
      </w:pPr>
    </w:p>
    <w:p w:rsidR="00733FCD" w:rsidRDefault="00733FCD"/>
    <w:sectPr w:rsidR="00733FCD" w:rsidSect="003F04B4">
      <w:footerReference w:type="even" r:id="rId18"/>
      <w:footerReference w:type="default" r:id="rId1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33FCD" w:rsidRDefault="00733FCD">
      <w:r>
        <w:separator/>
      </w:r>
    </w:p>
  </w:endnote>
  <w:endnote w:type="continuationSeparator" w:id="1">
    <w:p w:rsidR="00733FCD" w:rsidRDefault="00733F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S Mincho">
    <w:altName w:val="?l?r ??Ѓfc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3FCD" w:rsidRDefault="00733FCD" w:rsidP="00306D9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33FCD" w:rsidRDefault="00733FCD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3FCD" w:rsidRDefault="00733FCD" w:rsidP="00306D9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733FCD" w:rsidRDefault="00733FC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33FCD" w:rsidRDefault="00733FCD">
      <w:r>
        <w:separator/>
      </w:r>
    </w:p>
  </w:footnote>
  <w:footnote w:type="continuationSeparator" w:id="1">
    <w:p w:rsidR="00733FCD" w:rsidRDefault="00733FC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866994"/>
    <w:multiLevelType w:val="hybridMultilevel"/>
    <w:tmpl w:val="ACE2FB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10A83A74"/>
    <w:multiLevelType w:val="hybridMultilevel"/>
    <w:tmpl w:val="4FE6A12E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">
    <w:nsid w:val="1A5B5DA6"/>
    <w:multiLevelType w:val="hybridMultilevel"/>
    <w:tmpl w:val="236AF0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2DB655B8"/>
    <w:multiLevelType w:val="hybridMultilevel"/>
    <w:tmpl w:val="2A685BBA"/>
    <w:lvl w:ilvl="0" w:tplc="E284991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2DE438B7"/>
    <w:multiLevelType w:val="hybridMultilevel"/>
    <w:tmpl w:val="289A1F32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EA35974"/>
    <w:multiLevelType w:val="hybridMultilevel"/>
    <w:tmpl w:val="012E7F52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D1A2457"/>
    <w:multiLevelType w:val="hybridMultilevel"/>
    <w:tmpl w:val="B48AB26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B742EFB"/>
    <w:multiLevelType w:val="hybridMultilevel"/>
    <w:tmpl w:val="F0FEC56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1"/>
  </w:num>
  <w:num w:numId="3">
    <w:abstractNumId w:val="6"/>
  </w:num>
  <w:num w:numId="4">
    <w:abstractNumId w:val="4"/>
  </w:num>
  <w:num w:numId="5">
    <w:abstractNumId w:val="0"/>
  </w:num>
  <w:num w:numId="6">
    <w:abstractNumId w:val="2"/>
  </w:num>
  <w:num w:numId="7">
    <w:abstractNumId w:val="3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60157"/>
    <w:rsid w:val="0000488F"/>
    <w:rsid w:val="000131CD"/>
    <w:rsid w:val="0001746B"/>
    <w:rsid w:val="002B4FCE"/>
    <w:rsid w:val="00306D92"/>
    <w:rsid w:val="00337674"/>
    <w:rsid w:val="003F04B4"/>
    <w:rsid w:val="004743F1"/>
    <w:rsid w:val="00477FCC"/>
    <w:rsid w:val="005031FE"/>
    <w:rsid w:val="005E51EA"/>
    <w:rsid w:val="00627D69"/>
    <w:rsid w:val="0063363D"/>
    <w:rsid w:val="006E006A"/>
    <w:rsid w:val="00725753"/>
    <w:rsid w:val="00733FCD"/>
    <w:rsid w:val="00735624"/>
    <w:rsid w:val="00780C95"/>
    <w:rsid w:val="0088094D"/>
    <w:rsid w:val="008C2B25"/>
    <w:rsid w:val="008D3746"/>
    <w:rsid w:val="00993384"/>
    <w:rsid w:val="009F3E21"/>
    <w:rsid w:val="00A64357"/>
    <w:rsid w:val="00A72765"/>
    <w:rsid w:val="00AC4DD8"/>
    <w:rsid w:val="00B3227D"/>
    <w:rsid w:val="00B32AD2"/>
    <w:rsid w:val="00B60157"/>
    <w:rsid w:val="00C25DD3"/>
    <w:rsid w:val="00C26B6E"/>
    <w:rsid w:val="00D643C5"/>
    <w:rsid w:val="00E72515"/>
    <w:rsid w:val="00EB0FDA"/>
    <w:rsid w:val="00F62FC9"/>
    <w:rsid w:val="00F942F4"/>
    <w:rsid w:val="00FA5F02"/>
    <w:rsid w:val="00FA65AC"/>
    <w:rsid w:val="00FD537F"/>
    <w:rsid w:val="00FD7C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locked="1" w:uiPriority="0"/>
    <w:lsdException w:name="Body Text Indent 3" w:locked="1" w:uiPriority="0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60157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6015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3">
    <w:name w:val="heading 3"/>
    <w:basedOn w:val="Normal"/>
    <w:link w:val="Heading3Char"/>
    <w:uiPriority w:val="99"/>
    <w:qFormat/>
    <w:rsid w:val="00B6015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B60157"/>
    <w:rPr>
      <w:rFonts w:ascii="Arial" w:hAnsi="Arial" w:cs="Arial"/>
      <w:b/>
      <w:bCs/>
      <w:kern w:val="32"/>
      <w:sz w:val="32"/>
      <w:szCs w:val="32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B60157"/>
    <w:rPr>
      <w:rFonts w:ascii="Times New Roman" w:hAnsi="Times New Roman" w:cs="Times New Roman"/>
      <w:b/>
      <w:bCs/>
      <w:sz w:val="27"/>
      <w:szCs w:val="27"/>
      <w:lang w:eastAsia="ru-RU"/>
    </w:rPr>
  </w:style>
  <w:style w:type="paragraph" w:styleId="PlainText">
    <w:name w:val="Plain Text"/>
    <w:aliases w:val="Знак"/>
    <w:basedOn w:val="Normal"/>
    <w:link w:val="PlainTextChar"/>
    <w:uiPriority w:val="99"/>
    <w:rsid w:val="00B60157"/>
    <w:rPr>
      <w:rFonts w:ascii="Courier New" w:hAnsi="Courier New"/>
      <w:sz w:val="20"/>
      <w:szCs w:val="20"/>
    </w:rPr>
  </w:style>
  <w:style w:type="character" w:customStyle="1" w:styleId="PlainTextChar">
    <w:name w:val="Plain Text Char"/>
    <w:aliases w:val="Знак Char"/>
    <w:basedOn w:val="DefaultParagraphFont"/>
    <w:link w:val="PlainText"/>
    <w:uiPriority w:val="99"/>
    <w:locked/>
    <w:rsid w:val="00B60157"/>
    <w:rPr>
      <w:rFonts w:ascii="Courier New" w:hAnsi="Courier New" w:cs="Times New Roman"/>
      <w:sz w:val="20"/>
      <w:szCs w:val="20"/>
      <w:lang w:eastAsia="ru-RU"/>
    </w:rPr>
  </w:style>
  <w:style w:type="paragraph" w:styleId="BodyText">
    <w:name w:val="Body Text"/>
    <w:basedOn w:val="Normal"/>
    <w:link w:val="BodyTextChar"/>
    <w:uiPriority w:val="99"/>
    <w:rsid w:val="00B60157"/>
    <w:pPr>
      <w:tabs>
        <w:tab w:val="left" w:pos="1560"/>
      </w:tabs>
      <w:autoSpaceDE w:val="0"/>
      <w:autoSpaceDN w:val="0"/>
      <w:spacing w:before="60"/>
      <w:jc w:val="center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B60157"/>
    <w:rPr>
      <w:rFonts w:ascii="Times New Roman" w:hAnsi="Times New Roman" w:cs="Times New Roman"/>
      <w:sz w:val="24"/>
      <w:szCs w:val="24"/>
      <w:lang w:eastAsia="ru-RU"/>
    </w:rPr>
  </w:style>
  <w:style w:type="paragraph" w:styleId="BodyTextIndent">
    <w:name w:val="Body Text Indent"/>
    <w:basedOn w:val="Normal"/>
    <w:link w:val="BodyTextIndentChar"/>
    <w:uiPriority w:val="99"/>
    <w:rsid w:val="00B60157"/>
    <w:pPr>
      <w:autoSpaceDE w:val="0"/>
      <w:autoSpaceDN w:val="0"/>
      <w:spacing w:before="60" w:after="120" w:line="312" w:lineRule="auto"/>
      <w:ind w:left="283"/>
      <w:jc w:val="both"/>
    </w:pPr>
    <w:rPr>
      <w:sz w:val="28"/>
      <w:szCs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B60157"/>
    <w:rPr>
      <w:rFonts w:ascii="Times New Roman" w:hAnsi="Times New Roman" w:cs="Times New Roman"/>
      <w:sz w:val="28"/>
      <w:szCs w:val="28"/>
      <w:lang w:eastAsia="ru-RU"/>
    </w:rPr>
  </w:style>
  <w:style w:type="paragraph" w:styleId="BodyTextIndent3">
    <w:name w:val="Body Text Indent 3"/>
    <w:basedOn w:val="Normal"/>
    <w:link w:val="BodyTextIndent3Char"/>
    <w:uiPriority w:val="99"/>
    <w:rsid w:val="00B60157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B60157"/>
    <w:rPr>
      <w:rFonts w:ascii="Times New Roman" w:hAnsi="Times New Roman" w:cs="Times New Roman"/>
      <w:sz w:val="16"/>
      <w:szCs w:val="16"/>
      <w:lang w:eastAsia="ru-RU"/>
    </w:rPr>
  </w:style>
  <w:style w:type="paragraph" w:styleId="BodyText2">
    <w:name w:val="Body Text 2"/>
    <w:basedOn w:val="Normal"/>
    <w:link w:val="BodyText2Char"/>
    <w:uiPriority w:val="99"/>
    <w:rsid w:val="00B60157"/>
    <w:pPr>
      <w:autoSpaceDE w:val="0"/>
      <w:autoSpaceDN w:val="0"/>
      <w:spacing w:before="60" w:after="120" w:line="480" w:lineRule="auto"/>
      <w:jc w:val="both"/>
    </w:pPr>
    <w:rPr>
      <w:sz w:val="28"/>
      <w:szCs w:val="28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B60157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Internetlink1">
    <w:name w:val="Internet link1"/>
    <w:uiPriority w:val="99"/>
    <w:rsid w:val="00B60157"/>
    <w:rPr>
      <w:color w:val="000080"/>
      <w:u w:val="single"/>
    </w:rPr>
  </w:style>
  <w:style w:type="character" w:styleId="Hyperlink">
    <w:name w:val="Hyperlink"/>
    <w:basedOn w:val="DefaultParagraphFont"/>
    <w:uiPriority w:val="99"/>
    <w:rsid w:val="00B60157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99"/>
    <w:qFormat/>
    <w:rsid w:val="00B60157"/>
    <w:pPr>
      <w:autoSpaceDE w:val="0"/>
      <w:autoSpaceDN w:val="0"/>
      <w:spacing w:before="60" w:line="312" w:lineRule="auto"/>
      <w:ind w:left="720"/>
      <w:contextualSpacing/>
      <w:jc w:val="both"/>
    </w:pPr>
    <w:rPr>
      <w:sz w:val="28"/>
      <w:szCs w:val="28"/>
    </w:rPr>
  </w:style>
  <w:style w:type="paragraph" w:styleId="BodyTextIndent2">
    <w:name w:val="Body Text Indent 2"/>
    <w:basedOn w:val="Normal"/>
    <w:link w:val="BodyTextIndent2Char"/>
    <w:uiPriority w:val="99"/>
    <w:rsid w:val="00B60157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B60157"/>
    <w:rPr>
      <w:rFonts w:ascii="Times New Roman" w:hAnsi="Times New Roman" w:cs="Times New Roman"/>
      <w:sz w:val="24"/>
      <w:szCs w:val="24"/>
      <w:lang w:eastAsia="ru-RU"/>
    </w:rPr>
  </w:style>
  <w:style w:type="paragraph" w:styleId="Footer">
    <w:name w:val="footer"/>
    <w:basedOn w:val="Normal"/>
    <w:link w:val="FooterChar"/>
    <w:uiPriority w:val="99"/>
    <w:rsid w:val="00B60157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B60157"/>
    <w:rPr>
      <w:rFonts w:ascii="Times New Roman" w:hAnsi="Times New Roman" w:cs="Times New Roman"/>
      <w:sz w:val="20"/>
      <w:szCs w:val="20"/>
      <w:lang w:eastAsia="ru-RU"/>
    </w:rPr>
  </w:style>
  <w:style w:type="character" w:styleId="PageNumber">
    <w:name w:val="page number"/>
    <w:basedOn w:val="DefaultParagraphFont"/>
    <w:uiPriority w:val="99"/>
    <w:rsid w:val="00B60157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2422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du.ru/index.php?page_id=242" TargetMode="External"/><Relationship Id="rId13" Type="http://schemas.openxmlformats.org/officeDocument/2006/relationships/hyperlink" Target="http://www.portalus.ru/" TargetMode="External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://www.neicon.ru/res/gale.htm" TargetMode="External"/><Relationship Id="rId12" Type="http://schemas.openxmlformats.org/officeDocument/2006/relationships/hyperlink" Target="http://www.lib.ua-ru.net/katalog/41.html" TargetMode="External"/><Relationship Id="rId17" Type="http://schemas.openxmlformats.org/officeDocument/2006/relationships/hyperlink" Target="http://elibrus.1gb.ru/psi.shtml" TargetMode="External"/><Relationship Id="rId2" Type="http://schemas.openxmlformats.org/officeDocument/2006/relationships/styles" Target="styles.xml"/><Relationship Id="rId16" Type="http://schemas.openxmlformats.org/officeDocument/2006/relationships/hyperlink" Target="http://studentam.net/content/category/1/2/5/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elibrary.ru/defaultx.asp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twirpx.com/about/" TargetMode="External"/><Relationship Id="rId10" Type="http://schemas.openxmlformats.org/officeDocument/2006/relationships/hyperlink" Target="http://www.edu.ru/index.php?page_id=242" TargetMode="External"/><Relationship Id="rId19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yperlink" Target="http://www.edu.ru/index.php?page_id=6" TargetMode="External"/><Relationship Id="rId14" Type="http://schemas.openxmlformats.org/officeDocument/2006/relationships/hyperlink" Target="http://www.gumer.info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</TotalTime>
  <Pages>15</Pages>
  <Words>3742</Words>
  <Characters>21334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 РФ</dc:title>
  <dc:subject/>
  <dc:creator>user</dc:creator>
  <cp:keywords/>
  <dc:description/>
  <cp:lastModifiedBy>user</cp:lastModifiedBy>
  <cp:revision>2</cp:revision>
  <dcterms:created xsi:type="dcterms:W3CDTF">2016-04-12T06:32:00Z</dcterms:created>
  <dcterms:modified xsi:type="dcterms:W3CDTF">2016-04-12T06:32:00Z</dcterms:modified>
</cp:coreProperties>
</file>